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54"/>
        <w:tblW w:w="9787" w:type="dxa"/>
        <w:tblBorders>
          <w:bottom w:val="thickThinSmallGap" w:sz="12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4434"/>
      </w:tblGrid>
      <w:tr w:rsidR="00173364" w:rsidRPr="008B0F38" w14:paraId="18FFD69C" w14:textId="77777777" w:rsidTr="00634496">
        <w:trPr>
          <w:trHeight w:val="1065"/>
        </w:trPr>
        <w:tc>
          <w:tcPr>
            <w:tcW w:w="4361" w:type="dxa"/>
            <w:shd w:val="clear" w:color="auto" w:fill="auto"/>
            <w:vAlign w:val="center"/>
          </w:tcPr>
          <w:p w14:paraId="758BC935" w14:textId="77777777" w:rsidR="00173364" w:rsidRPr="008B0F38" w:rsidRDefault="00173364" w:rsidP="00634496">
            <w:pPr>
              <w:ind w:right="-108"/>
              <w:jc w:val="center"/>
              <w:rPr>
                <w:rFonts w:ascii="ER Bukinist Bashkir" w:hAnsi="ER Bukinist Bashkir"/>
                <w:b/>
                <w:color w:val="FF0000"/>
                <w:sz w:val="16"/>
                <w:szCs w:val="16"/>
              </w:rPr>
            </w:pPr>
            <w:r w:rsidRPr="00583C7A">
              <w:rPr>
                <w:rFonts w:eastAsia="Calibri"/>
                <w:b/>
                <w:bCs/>
                <w:caps/>
                <w:sz w:val="16"/>
                <w:szCs w:val="16"/>
              </w:rPr>
              <w:t xml:space="preserve">территориальная избирательная комиссия </w:t>
            </w:r>
            <w:r>
              <w:rPr>
                <w:rFonts w:eastAsia="Calibri"/>
                <w:b/>
                <w:bCs/>
                <w:caps/>
                <w:sz w:val="16"/>
                <w:szCs w:val="16"/>
              </w:rPr>
              <w:t>МУНИЦИПАЛЬн</w:t>
            </w:r>
            <w:r w:rsidRPr="00583C7A">
              <w:rPr>
                <w:rFonts w:eastAsia="Calibri"/>
                <w:b/>
                <w:bCs/>
                <w:caps/>
                <w:sz w:val="16"/>
                <w:szCs w:val="16"/>
              </w:rPr>
              <w:t xml:space="preserve">ого района </w:t>
            </w:r>
            <w:r>
              <w:rPr>
                <w:rFonts w:eastAsia="Calibri"/>
                <w:b/>
                <w:bCs/>
                <w:caps/>
                <w:sz w:val="16"/>
                <w:szCs w:val="16"/>
              </w:rPr>
              <w:t>БЛАГОВАРСКИЙ РАЙОН</w:t>
            </w:r>
            <w:r w:rsidRPr="00583C7A">
              <w:rPr>
                <w:rFonts w:eastAsia="Calibri"/>
                <w:b/>
                <w:bCs/>
                <w:caps/>
                <w:sz w:val="16"/>
                <w:szCs w:val="16"/>
              </w:rPr>
              <w:t xml:space="preserve"> республики башкортостан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2F1AA" w14:textId="77777777" w:rsidR="00173364" w:rsidRPr="008B0F38" w:rsidRDefault="00173364" w:rsidP="00634496">
            <w:pPr>
              <w:rPr>
                <w:b/>
                <w:color w:val="FF0000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1EDC088" w14:textId="77777777" w:rsidR="00173364" w:rsidRPr="008B0F38" w:rsidRDefault="00173364" w:rsidP="00634496">
            <w:pPr>
              <w:ind w:left="-108" w:right="215"/>
              <w:jc w:val="center"/>
              <w:rPr>
                <w:b/>
                <w:color w:val="FF0000"/>
                <w:sz w:val="16"/>
                <w:szCs w:val="16"/>
              </w:rPr>
            </w:pPr>
            <w:r w:rsidRPr="00583C7A">
              <w:rPr>
                <w:rFonts w:ascii="TimBashk" w:eastAsia="Calibri" w:hAnsi="TimBashk"/>
                <w:b/>
                <w:bCs/>
                <w:caps/>
                <w:sz w:val="16"/>
                <w:szCs w:val="16"/>
              </w:rPr>
              <w:t xml:space="preserve">БАШҠОРТОСТАН РЕСПУБЛИКАҺЫ </w:t>
            </w:r>
            <w:r>
              <w:rPr>
                <w:rFonts w:ascii="TimBashk" w:eastAsia="Calibri" w:hAnsi="TimBashk"/>
                <w:b/>
                <w:bCs/>
                <w:caps/>
                <w:sz w:val="16"/>
                <w:szCs w:val="16"/>
              </w:rPr>
              <w:t>БЛАГОВАР</w:t>
            </w:r>
            <w:r w:rsidRPr="00583C7A">
              <w:rPr>
                <w:rFonts w:ascii="TimBashk" w:eastAsia="Calibri" w:hAnsi="TimBashk"/>
                <w:b/>
                <w:bCs/>
                <w:caps/>
                <w:sz w:val="16"/>
                <w:szCs w:val="16"/>
              </w:rPr>
              <w:t xml:space="preserve"> РАЙОНЫНЫҢ ТЕРРИТОРИАЛЬ ҺАЙЛАУ КОМИССИЯҺЫ</w:t>
            </w:r>
          </w:p>
        </w:tc>
      </w:tr>
    </w:tbl>
    <w:p w14:paraId="29D8D0CE" w14:textId="77777777" w:rsidR="00173364" w:rsidRDefault="00173364" w:rsidP="00173364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7F27F" wp14:editId="39CE94AE">
            <wp:simplePos x="0" y="0"/>
            <wp:positionH relativeFrom="column">
              <wp:posOffset>2720340</wp:posOffset>
            </wp:positionH>
            <wp:positionV relativeFrom="paragraph">
              <wp:posOffset>-348615</wp:posOffset>
            </wp:positionV>
            <wp:extent cx="790575" cy="828675"/>
            <wp:effectExtent l="0" t="0" r="9525" b="9525"/>
            <wp:wrapNone/>
            <wp:docPr id="1" name="Рисунок 1" descr="http://ex.kabobo.ru/tw_files2/urls_821/3/d-2866/2866_html_m48ac9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x.kabobo.ru/tw_files2/urls_821/3/d-2866/2866_html_m48ac98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F26CE" w14:textId="77777777" w:rsidR="00173364" w:rsidRPr="00FC7275" w:rsidRDefault="00173364" w:rsidP="00173364">
      <w:pPr>
        <w:jc w:val="center"/>
        <w:rPr>
          <w:b/>
          <w:sz w:val="32"/>
          <w:szCs w:val="32"/>
        </w:rPr>
      </w:pPr>
      <w:r w:rsidRPr="00FC7275">
        <w:rPr>
          <w:b/>
          <w:sz w:val="32"/>
          <w:szCs w:val="32"/>
        </w:rPr>
        <w:t>Р Е Ш Е Н И Е</w:t>
      </w:r>
    </w:p>
    <w:p w14:paraId="0F10A0FA" w14:textId="77777777" w:rsidR="00173364" w:rsidRDefault="00173364" w:rsidP="00173364">
      <w:pPr>
        <w:ind w:firstLine="284"/>
        <w:jc w:val="center"/>
        <w:rPr>
          <w:b/>
          <w:sz w:val="32"/>
          <w:szCs w:val="32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3983"/>
        <w:gridCol w:w="2350"/>
      </w:tblGrid>
      <w:tr w:rsidR="00173364" w:rsidRPr="00A9508A" w14:paraId="1441C7F0" w14:textId="77777777" w:rsidTr="00634496">
        <w:trPr>
          <w:trHeight w:val="216"/>
        </w:trPr>
        <w:tc>
          <w:tcPr>
            <w:tcW w:w="3022" w:type="dxa"/>
          </w:tcPr>
          <w:p w14:paraId="0BFC5F48" w14:textId="70860B20" w:rsidR="00173364" w:rsidRPr="003954E2" w:rsidRDefault="00815D2E" w:rsidP="00AD489C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pacing w:val="-2"/>
                <w:sz w:val="28"/>
                <w:szCs w:val="28"/>
              </w:rPr>
              <w:t>15</w:t>
            </w:r>
            <w:r w:rsidR="00173364" w:rsidRPr="00970B0C">
              <w:rPr>
                <w:spacing w:val="-2"/>
                <w:sz w:val="28"/>
                <w:szCs w:val="28"/>
              </w:rPr>
              <w:t xml:space="preserve"> </w:t>
            </w:r>
            <w:r w:rsidR="00AD489C">
              <w:rPr>
                <w:spacing w:val="-2"/>
                <w:sz w:val="28"/>
                <w:szCs w:val="28"/>
              </w:rPr>
              <w:t>августа</w:t>
            </w:r>
            <w:r w:rsidR="00173364" w:rsidRPr="00970B0C">
              <w:rPr>
                <w:spacing w:val="-2"/>
                <w:sz w:val="28"/>
                <w:szCs w:val="28"/>
              </w:rPr>
              <w:t xml:space="preserve"> 202</w:t>
            </w:r>
            <w:r>
              <w:rPr>
                <w:spacing w:val="-2"/>
                <w:sz w:val="28"/>
                <w:szCs w:val="28"/>
              </w:rPr>
              <w:t>3</w:t>
            </w:r>
            <w:r w:rsidR="00173364" w:rsidRPr="00970B0C">
              <w:rPr>
                <w:spacing w:val="-2"/>
                <w:sz w:val="28"/>
                <w:szCs w:val="28"/>
              </w:rPr>
              <w:t xml:space="preserve"> года</w:t>
            </w:r>
          </w:p>
        </w:tc>
        <w:tc>
          <w:tcPr>
            <w:tcW w:w="3983" w:type="dxa"/>
            <w:tcBorders>
              <w:bottom w:val="nil"/>
            </w:tcBorders>
          </w:tcPr>
          <w:p w14:paraId="6BDFF311" w14:textId="77777777" w:rsidR="00173364" w:rsidRPr="003954E2" w:rsidRDefault="00173364" w:rsidP="0063449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50" w:type="dxa"/>
          </w:tcPr>
          <w:p w14:paraId="097CCFEF" w14:textId="53A1048D" w:rsidR="00173364" w:rsidRPr="003954E2" w:rsidRDefault="00173364" w:rsidP="00A65DCB">
            <w:pPr>
              <w:jc w:val="center"/>
              <w:rPr>
                <w:sz w:val="28"/>
                <w:szCs w:val="28"/>
                <w:highlight w:val="yellow"/>
              </w:rPr>
            </w:pPr>
            <w:r w:rsidRPr="00EE26B0">
              <w:rPr>
                <w:spacing w:val="-2"/>
                <w:sz w:val="28"/>
                <w:szCs w:val="28"/>
              </w:rPr>
              <w:t xml:space="preserve">№ </w:t>
            </w:r>
            <w:r w:rsidR="00815D2E">
              <w:rPr>
                <w:spacing w:val="-2"/>
                <w:sz w:val="28"/>
                <w:szCs w:val="28"/>
              </w:rPr>
              <w:t>81</w:t>
            </w:r>
            <w:r w:rsidRPr="00EE26B0">
              <w:rPr>
                <w:spacing w:val="-2"/>
                <w:sz w:val="28"/>
                <w:szCs w:val="28"/>
              </w:rPr>
              <w:t>/</w:t>
            </w:r>
            <w:r w:rsidR="00B11BAF">
              <w:rPr>
                <w:spacing w:val="-2"/>
                <w:sz w:val="28"/>
                <w:szCs w:val="28"/>
              </w:rPr>
              <w:t>4</w:t>
            </w:r>
            <w:r w:rsidR="009316AB">
              <w:rPr>
                <w:spacing w:val="-2"/>
                <w:sz w:val="28"/>
                <w:szCs w:val="28"/>
              </w:rPr>
              <w:t>6</w:t>
            </w:r>
            <w:r w:rsidRPr="00EE26B0">
              <w:rPr>
                <w:spacing w:val="-2"/>
                <w:sz w:val="28"/>
                <w:szCs w:val="28"/>
              </w:rPr>
              <w:t>- 5</w:t>
            </w:r>
          </w:p>
        </w:tc>
      </w:tr>
    </w:tbl>
    <w:p w14:paraId="3A9FF9EF" w14:textId="77777777" w:rsidR="00173364" w:rsidRDefault="00173364" w:rsidP="00173364">
      <w:pPr>
        <w:jc w:val="center"/>
        <w:rPr>
          <w:bCs/>
          <w:sz w:val="28"/>
          <w:szCs w:val="28"/>
        </w:rPr>
      </w:pPr>
      <w:r w:rsidRPr="00A9508A">
        <w:rPr>
          <w:bCs/>
          <w:sz w:val="28"/>
          <w:szCs w:val="28"/>
        </w:rPr>
        <w:t>с. Языково</w:t>
      </w:r>
    </w:p>
    <w:p w14:paraId="2644250F" w14:textId="77777777" w:rsidR="00173364" w:rsidRDefault="00173364" w:rsidP="00173364">
      <w:pPr>
        <w:jc w:val="center"/>
        <w:rPr>
          <w:bCs/>
          <w:sz w:val="28"/>
          <w:szCs w:val="28"/>
        </w:rPr>
      </w:pPr>
    </w:p>
    <w:p w14:paraId="3BB82B4B" w14:textId="286AF8E4" w:rsidR="00B5785B" w:rsidRDefault="003D5FAA" w:rsidP="00770CD1">
      <w:pPr>
        <w:jc w:val="center"/>
        <w:rPr>
          <w:b/>
          <w:sz w:val="28"/>
          <w:szCs w:val="28"/>
        </w:rPr>
      </w:pPr>
      <w:r w:rsidRPr="003D5FAA">
        <w:rPr>
          <w:b/>
          <w:sz w:val="28"/>
          <w:szCs w:val="28"/>
        </w:rPr>
        <w:t xml:space="preserve">Об утверждении текста избирательного бюллетеня для голосования </w:t>
      </w:r>
      <w:r w:rsidR="00C87142" w:rsidRPr="00C87142">
        <w:rPr>
          <w:b/>
          <w:sz w:val="28"/>
          <w:szCs w:val="28"/>
        </w:rPr>
        <w:t xml:space="preserve">на </w:t>
      </w:r>
      <w:bookmarkStart w:id="0" w:name="_Hlk143336041"/>
      <w:r w:rsidR="00C87142" w:rsidRPr="00C87142">
        <w:rPr>
          <w:b/>
          <w:sz w:val="28"/>
          <w:szCs w:val="28"/>
        </w:rPr>
        <w:t>выборах депутат</w:t>
      </w:r>
      <w:r w:rsidR="00815D2E">
        <w:rPr>
          <w:b/>
          <w:sz w:val="28"/>
          <w:szCs w:val="28"/>
        </w:rPr>
        <w:t>ов</w:t>
      </w:r>
      <w:r w:rsidR="00D22040">
        <w:rPr>
          <w:b/>
          <w:sz w:val="28"/>
          <w:szCs w:val="28"/>
        </w:rPr>
        <w:t xml:space="preserve"> </w:t>
      </w:r>
      <w:r w:rsidR="00C87142" w:rsidRPr="00C87142">
        <w:rPr>
          <w:b/>
          <w:sz w:val="28"/>
          <w:szCs w:val="28"/>
        </w:rPr>
        <w:t xml:space="preserve">Совета сельского поселения </w:t>
      </w:r>
      <w:proofErr w:type="spellStart"/>
      <w:r w:rsidR="00EE1585">
        <w:rPr>
          <w:b/>
          <w:sz w:val="28"/>
          <w:szCs w:val="28"/>
        </w:rPr>
        <w:t>Кучербаевский</w:t>
      </w:r>
      <w:proofErr w:type="spellEnd"/>
      <w:r w:rsidR="00210BE3">
        <w:rPr>
          <w:b/>
          <w:sz w:val="28"/>
          <w:szCs w:val="28"/>
        </w:rPr>
        <w:t xml:space="preserve"> </w:t>
      </w:r>
      <w:r w:rsidR="00C87142" w:rsidRPr="00C87142">
        <w:rPr>
          <w:b/>
          <w:sz w:val="28"/>
          <w:szCs w:val="28"/>
        </w:rPr>
        <w:t>сельсовет муниципального района</w:t>
      </w:r>
      <w:r w:rsidR="00C87142">
        <w:rPr>
          <w:b/>
          <w:sz w:val="28"/>
          <w:szCs w:val="28"/>
        </w:rPr>
        <w:t xml:space="preserve"> Благовар</w:t>
      </w:r>
      <w:r w:rsidR="00C87142" w:rsidRPr="00C87142">
        <w:rPr>
          <w:b/>
          <w:sz w:val="28"/>
          <w:szCs w:val="28"/>
        </w:rPr>
        <w:t>ский район</w:t>
      </w:r>
      <w:r w:rsidR="00EE45AC">
        <w:rPr>
          <w:b/>
          <w:sz w:val="28"/>
          <w:szCs w:val="28"/>
        </w:rPr>
        <w:br/>
      </w:r>
      <w:r w:rsidR="00C87142" w:rsidRPr="00C87142">
        <w:rPr>
          <w:b/>
          <w:sz w:val="28"/>
          <w:szCs w:val="28"/>
        </w:rPr>
        <w:t xml:space="preserve">Республики Башкортостан </w:t>
      </w:r>
      <w:bookmarkStart w:id="1" w:name="_Hlk143336115"/>
      <w:r w:rsidR="00EE1585">
        <w:rPr>
          <w:b/>
          <w:sz w:val="28"/>
          <w:szCs w:val="28"/>
        </w:rPr>
        <w:t>пятого</w:t>
      </w:r>
      <w:r w:rsidR="00815D2E">
        <w:rPr>
          <w:b/>
          <w:sz w:val="28"/>
          <w:szCs w:val="28"/>
        </w:rPr>
        <w:t xml:space="preserve"> созыва </w:t>
      </w:r>
      <w:bookmarkStart w:id="2" w:name="_Hlk143419508"/>
      <w:r w:rsidR="00C87142" w:rsidRPr="00C87142">
        <w:rPr>
          <w:b/>
          <w:sz w:val="28"/>
          <w:szCs w:val="28"/>
        </w:rPr>
        <w:t xml:space="preserve">по </w:t>
      </w:r>
      <w:bookmarkStart w:id="3" w:name="_Hlk143337470"/>
      <w:proofErr w:type="spellStart"/>
      <w:r w:rsidR="009316AB">
        <w:rPr>
          <w:b/>
          <w:bCs/>
          <w:sz w:val="28"/>
          <w:szCs w:val="28"/>
        </w:rPr>
        <w:t>Чермасанскому</w:t>
      </w:r>
      <w:proofErr w:type="spellEnd"/>
      <w:r w:rsidR="001A3BB5">
        <w:rPr>
          <w:b/>
          <w:bCs/>
          <w:sz w:val="28"/>
          <w:szCs w:val="28"/>
        </w:rPr>
        <w:t xml:space="preserve"> </w:t>
      </w:r>
      <w:r w:rsidR="00B5785B" w:rsidRPr="00B5785B">
        <w:rPr>
          <w:b/>
          <w:bCs/>
          <w:sz w:val="28"/>
          <w:szCs w:val="28"/>
        </w:rPr>
        <w:t>одномандатн</w:t>
      </w:r>
      <w:r w:rsidR="00770CD1">
        <w:rPr>
          <w:b/>
          <w:bCs/>
          <w:sz w:val="28"/>
          <w:szCs w:val="28"/>
        </w:rPr>
        <w:t>ому</w:t>
      </w:r>
      <w:r w:rsidR="00B5785B" w:rsidRPr="00B5785B">
        <w:rPr>
          <w:b/>
          <w:bCs/>
          <w:sz w:val="28"/>
          <w:szCs w:val="28"/>
        </w:rPr>
        <w:t xml:space="preserve"> избирательн</w:t>
      </w:r>
      <w:r w:rsidR="00770CD1">
        <w:rPr>
          <w:b/>
          <w:bCs/>
          <w:sz w:val="28"/>
          <w:szCs w:val="28"/>
        </w:rPr>
        <w:t>ому</w:t>
      </w:r>
      <w:r w:rsidR="00B5785B" w:rsidRPr="00B5785B">
        <w:rPr>
          <w:b/>
          <w:bCs/>
          <w:sz w:val="28"/>
          <w:szCs w:val="28"/>
        </w:rPr>
        <w:t xml:space="preserve"> округ</w:t>
      </w:r>
      <w:r w:rsidR="00770CD1">
        <w:rPr>
          <w:b/>
          <w:bCs/>
          <w:sz w:val="28"/>
          <w:szCs w:val="28"/>
        </w:rPr>
        <w:t>у</w:t>
      </w:r>
      <w:r w:rsidR="00B5785B" w:rsidRPr="00B5785B">
        <w:rPr>
          <w:b/>
          <w:bCs/>
          <w:sz w:val="28"/>
          <w:szCs w:val="28"/>
        </w:rPr>
        <w:t xml:space="preserve"> №</w:t>
      </w:r>
      <w:r w:rsidR="0089366C">
        <w:rPr>
          <w:b/>
          <w:bCs/>
          <w:sz w:val="28"/>
          <w:szCs w:val="28"/>
        </w:rPr>
        <w:t xml:space="preserve"> </w:t>
      </w:r>
      <w:r w:rsidR="009316AB">
        <w:rPr>
          <w:b/>
          <w:bCs/>
          <w:sz w:val="28"/>
          <w:szCs w:val="28"/>
        </w:rPr>
        <w:t>4</w:t>
      </w:r>
      <w:r w:rsidR="00B5785B">
        <w:rPr>
          <w:b/>
          <w:sz w:val="28"/>
          <w:szCs w:val="28"/>
        </w:rPr>
        <w:t>,</w:t>
      </w:r>
      <w:r w:rsidR="00EE45AC">
        <w:rPr>
          <w:b/>
          <w:sz w:val="28"/>
          <w:szCs w:val="28"/>
        </w:rPr>
        <w:br/>
      </w:r>
      <w:r w:rsidR="00B5785B">
        <w:rPr>
          <w:b/>
          <w:sz w:val="28"/>
          <w:szCs w:val="28"/>
        </w:rPr>
        <w:t>назначенных на 10 сентября 2023 года</w:t>
      </w:r>
    </w:p>
    <w:p w14:paraId="0BCFC87F" w14:textId="68C966AE" w:rsidR="00B5785B" w:rsidRPr="00245771" w:rsidRDefault="00B5785B" w:rsidP="00B5785B">
      <w:pPr>
        <w:jc w:val="both"/>
        <w:rPr>
          <w:b/>
          <w:sz w:val="28"/>
          <w:szCs w:val="28"/>
        </w:rPr>
      </w:pPr>
    </w:p>
    <w:bookmarkEnd w:id="0"/>
    <w:bookmarkEnd w:id="2"/>
    <w:bookmarkEnd w:id="3"/>
    <w:bookmarkEnd w:id="1"/>
    <w:p w14:paraId="00685BBA" w14:textId="2866A6C5" w:rsidR="00D22040" w:rsidRPr="003D5FAA" w:rsidRDefault="00815D2E" w:rsidP="00815D2E">
      <w:pPr>
        <w:spacing w:line="360" w:lineRule="auto"/>
        <w:ind w:firstLine="709"/>
        <w:jc w:val="both"/>
        <w:rPr>
          <w:sz w:val="16"/>
          <w:szCs w:val="16"/>
        </w:rPr>
      </w:pPr>
      <w:r w:rsidRPr="00815D2E">
        <w:rPr>
          <w:sz w:val="28"/>
          <w:szCs w:val="28"/>
        </w:rPr>
        <w:t xml:space="preserve">Руководствуясь статьей 77 Кодекса Республики Башкортостан о выборах, территориальная избирательная комиссия муниципального района Благоварский район Республики Башкортостан, на которую постановлением Центральной избирательной комиссии Республики Башкортостан от 17 мая 2023 года №20/94 – 7 возложены полномочия по подготовке и проведению выборов депутатов Совета сельского поселения </w:t>
      </w:r>
      <w:bookmarkStart w:id="4" w:name="_Hlk143419537"/>
      <w:r w:rsidR="00F35A7B">
        <w:rPr>
          <w:sz w:val="28"/>
          <w:szCs w:val="28"/>
        </w:rPr>
        <w:t>К</w:t>
      </w:r>
      <w:r w:rsidR="00EE1585">
        <w:rPr>
          <w:sz w:val="28"/>
          <w:szCs w:val="28"/>
        </w:rPr>
        <w:t>учербаевский</w:t>
      </w:r>
      <w:r w:rsidR="00210BE3">
        <w:rPr>
          <w:sz w:val="28"/>
          <w:szCs w:val="28"/>
        </w:rPr>
        <w:t xml:space="preserve"> </w:t>
      </w:r>
      <w:bookmarkEnd w:id="4"/>
      <w:r w:rsidRPr="00815D2E">
        <w:rPr>
          <w:sz w:val="28"/>
          <w:szCs w:val="28"/>
        </w:rPr>
        <w:t>сельсовет муниципального района Благоварский район Республики Башкортостан, решила:</w:t>
      </w:r>
    </w:p>
    <w:p w14:paraId="0AD960C4" w14:textId="4CECE4AA" w:rsidR="00D474A0" w:rsidRPr="003D5FAA" w:rsidRDefault="003D5FAA" w:rsidP="00815D2E">
      <w:pPr>
        <w:pStyle w:val="a3"/>
        <w:numPr>
          <w:ilvl w:val="0"/>
          <w:numId w:val="1"/>
        </w:numPr>
        <w:spacing w:line="300" w:lineRule="auto"/>
        <w:ind w:left="0" w:firstLine="709"/>
        <w:jc w:val="both"/>
        <w:rPr>
          <w:sz w:val="28"/>
          <w:szCs w:val="28"/>
        </w:rPr>
      </w:pPr>
      <w:r w:rsidRPr="003D5FAA">
        <w:rPr>
          <w:sz w:val="28"/>
          <w:szCs w:val="28"/>
        </w:rPr>
        <w:t xml:space="preserve">Утвердить текст избирательного бюллетеня для голосования на дополнительных выборах </w:t>
      </w:r>
      <w:r w:rsidR="00815D2E" w:rsidRPr="00815D2E">
        <w:rPr>
          <w:sz w:val="28"/>
          <w:szCs w:val="28"/>
        </w:rPr>
        <w:t xml:space="preserve">депутатов Совета сельского поселения </w:t>
      </w:r>
      <w:proofErr w:type="spellStart"/>
      <w:r w:rsidR="00F35A7B">
        <w:rPr>
          <w:sz w:val="28"/>
          <w:szCs w:val="28"/>
        </w:rPr>
        <w:t>К</w:t>
      </w:r>
      <w:r w:rsidR="00EE1585">
        <w:rPr>
          <w:sz w:val="28"/>
          <w:szCs w:val="28"/>
        </w:rPr>
        <w:t>учербаевский</w:t>
      </w:r>
      <w:proofErr w:type="spellEnd"/>
      <w:r w:rsidR="00210BE3">
        <w:rPr>
          <w:sz w:val="28"/>
          <w:szCs w:val="28"/>
        </w:rPr>
        <w:t xml:space="preserve"> </w:t>
      </w:r>
      <w:r w:rsidR="00815D2E" w:rsidRPr="00815D2E">
        <w:rPr>
          <w:sz w:val="28"/>
          <w:szCs w:val="28"/>
        </w:rPr>
        <w:t xml:space="preserve">сельсовет муниципального района Благоварский район Республики Башкортостан </w:t>
      </w:r>
      <w:r w:rsidR="00245771" w:rsidRPr="00245771">
        <w:rPr>
          <w:sz w:val="28"/>
          <w:szCs w:val="28"/>
        </w:rPr>
        <w:t>по</w:t>
      </w:r>
      <w:r w:rsidR="00627893">
        <w:rPr>
          <w:sz w:val="28"/>
          <w:szCs w:val="28"/>
        </w:rPr>
        <w:t xml:space="preserve"> </w:t>
      </w:r>
      <w:proofErr w:type="spellStart"/>
      <w:r w:rsidR="009316AB">
        <w:rPr>
          <w:sz w:val="28"/>
          <w:szCs w:val="28"/>
        </w:rPr>
        <w:t>Чермасанскому</w:t>
      </w:r>
      <w:proofErr w:type="spellEnd"/>
      <w:r w:rsidR="00245771" w:rsidRPr="00245771">
        <w:rPr>
          <w:sz w:val="28"/>
          <w:szCs w:val="28"/>
        </w:rPr>
        <w:t xml:space="preserve"> одномандатному избирательному округу № </w:t>
      </w:r>
      <w:r w:rsidR="009316AB">
        <w:rPr>
          <w:sz w:val="28"/>
          <w:szCs w:val="28"/>
        </w:rPr>
        <w:t>4</w:t>
      </w:r>
      <w:r>
        <w:rPr>
          <w:sz w:val="28"/>
          <w:szCs w:val="28"/>
        </w:rPr>
        <w:t>, назначенных на</w:t>
      </w:r>
      <w:r w:rsidRPr="003D5FAA">
        <w:rPr>
          <w:sz w:val="28"/>
          <w:szCs w:val="28"/>
        </w:rPr>
        <w:t xml:space="preserve"> </w:t>
      </w:r>
      <w:r w:rsidR="00A65DCB">
        <w:rPr>
          <w:sz w:val="28"/>
          <w:szCs w:val="28"/>
        </w:rPr>
        <w:t>1</w:t>
      </w:r>
      <w:r w:rsidR="00815D2E">
        <w:rPr>
          <w:sz w:val="28"/>
          <w:szCs w:val="28"/>
        </w:rPr>
        <w:t>0</w:t>
      </w:r>
      <w:r w:rsidRPr="003D5FAA">
        <w:rPr>
          <w:sz w:val="28"/>
          <w:szCs w:val="28"/>
        </w:rPr>
        <w:t xml:space="preserve"> </w:t>
      </w:r>
      <w:r w:rsidR="00A65DCB">
        <w:rPr>
          <w:sz w:val="28"/>
          <w:szCs w:val="28"/>
        </w:rPr>
        <w:t>сентябр</w:t>
      </w:r>
      <w:r w:rsidRPr="003D5FAA">
        <w:rPr>
          <w:sz w:val="28"/>
          <w:szCs w:val="28"/>
        </w:rPr>
        <w:t>я 202</w:t>
      </w:r>
      <w:r w:rsidR="00815D2E">
        <w:rPr>
          <w:sz w:val="28"/>
          <w:szCs w:val="28"/>
        </w:rPr>
        <w:t>3</w:t>
      </w:r>
      <w:r w:rsidRPr="003D5FAA">
        <w:rPr>
          <w:sz w:val="28"/>
          <w:szCs w:val="28"/>
        </w:rPr>
        <w:t xml:space="preserve"> года (прил</w:t>
      </w:r>
      <w:r w:rsidR="00815D2E">
        <w:rPr>
          <w:sz w:val="28"/>
          <w:szCs w:val="28"/>
        </w:rPr>
        <w:t>агается</w:t>
      </w:r>
      <w:r w:rsidRPr="003D5FAA">
        <w:rPr>
          <w:sz w:val="28"/>
          <w:szCs w:val="28"/>
        </w:rPr>
        <w:t>) на русском языке.</w:t>
      </w:r>
    </w:p>
    <w:p w14:paraId="44E6FD5C" w14:textId="4235D793" w:rsidR="003D5FAA" w:rsidRPr="00770CD1" w:rsidRDefault="003D5FAA" w:rsidP="00770CD1">
      <w:pPr>
        <w:pStyle w:val="a3"/>
        <w:numPr>
          <w:ilvl w:val="0"/>
          <w:numId w:val="1"/>
        </w:numPr>
        <w:spacing w:line="300" w:lineRule="auto"/>
        <w:ind w:left="0" w:firstLine="709"/>
        <w:jc w:val="both"/>
        <w:rPr>
          <w:sz w:val="28"/>
          <w:szCs w:val="28"/>
        </w:rPr>
      </w:pPr>
      <w:r w:rsidRPr="003D5FAA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муниципального района Благоварский район Республики Башкортостан Зуйкова Д.А.</w:t>
      </w:r>
    </w:p>
    <w:p w14:paraId="3035BCD5" w14:textId="77777777" w:rsidR="00EE45AC" w:rsidRDefault="00EE45AC" w:rsidP="00634496">
      <w:pPr>
        <w:spacing w:line="360" w:lineRule="auto"/>
        <w:jc w:val="both"/>
        <w:rPr>
          <w:sz w:val="28"/>
          <w:szCs w:val="28"/>
        </w:rPr>
      </w:pPr>
    </w:p>
    <w:p w14:paraId="6BD4BFC8" w14:textId="2ADB0AB0" w:rsidR="00173364" w:rsidRDefault="00173364" w:rsidP="00634496">
      <w:pPr>
        <w:spacing w:line="360" w:lineRule="auto"/>
        <w:jc w:val="both"/>
        <w:rPr>
          <w:sz w:val="28"/>
          <w:szCs w:val="28"/>
        </w:rPr>
      </w:pPr>
      <w:bookmarkStart w:id="5" w:name="_GoBack"/>
      <w:bookmarkEnd w:id="5"/>
      <w:r w:rsidRPr="00FA0E4A"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Д.А. Зуйков</w:t>
      </w:r>
    </w:p>
    <w:p w14:paraId="5BCE3CE9" w14:textId="745D477A" w:rsidR="00173364" w:rsidRDefault="00173364" w:rsidP="0063449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FA0E4A"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С.Б. </w:t>
      </w:r>
      <w:proofErr w:type="spellStart"/>
      <w:r>
        <w:rPr>
          <w:sz w:val="28"/>
          <w:szCs w:val="28"/>
        </w:rPr>
        <w:t>Чубатюк</w:t>
      </w:r>
      <w:proofErr w:type="spellEnd"/>
    </w:p>
    <w:p w14:paraId="43ECA1EC" w14:textId="77777777" w:rsidR="005F5FE3" w:rsidRDefault="005F5FE3" w:rsidP="00757689">
      <w:pPr>
        <w:pStyle w:val="31"/>
        <w:spacing w:after="0" w:line="240" w:lineRule="auto"/>
        <w:rPr>
          <w:rFonts w:ascii="Times New Roman" w:hAnsi="Times New Roman" w:cs="Times New Roman"/>
          <w:kern w:val="2"/>
        </w:rPr>
        <w:sectPr w:rsidR="005F5FE3" w:rsidSect="00634496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5453"/>
      </w:tblGrid>
      <w:tr w:rsidR="00D95429" w:rsidRPr="001803CD" w14:paraId="6F2FA961" w14:textId="77777777" w:rsidTr="005F5FE3">
        <w:tc>
          <w:tcPr>
            <w:tcW w:w="4612" w:type="dxa"/>
            <w:shd w:val="clear" w:color="auto" w:fill="auto"/>
          </w:tcPr>
          <w:p w14:paraId="45414CC6" w14:textId="4D0B41EB" w:rsidR="00D95429" w:rsidRPr="001803CD" w:rsidRDefault="00D95429" w:rsidP="00757689">
            <w:pPr>
              <w:pStyle w:val="31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453" w:type="dxa"/>
            <w:shd w:val="clear" w:color="auto" w:fill="auto"/>
          </w:tcPr>
          <w:p w14:paraId="752B14EA" w14:textId="04BD9E46" w:rsidR="00D95429" w:rsidRPr="00D95429" w:rsidRDefault="00D95429" w:rsidP="00D9542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542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Приложение</w:t>
            </w:r>
          </w:p>
          <w:p w14:paraId="10CE4375" w14:textId="796D93D5" w:rsidR="00D95429" w:rsidRPr="00D95429" w:rsidRDefault="00D95429" w:rsidP="0075768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542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УТВЕРЖДЕН</w:t>
            </w:r>
          </w:p>
          <w:p w14:paraId="53FE8917" w14:textId="66D7E7E3" w:rsidR="00D95429" w:rsidRPr="00D95429" w:rsidRDefault="00D95429" w:rsidP="0075768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542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решением территориальной избирательной комиссии муниципального района Благоварский район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9542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Республики Башкортостан</w:t>
            </w:r>
          </w:p>
          <w:p w14:paraId="66DE09ED" w14:textId="121EC2F1" w:rsidR="00D95429" w:rsidRPr="00D95429" w:rsidRDefault="00D95429" w:rsidP="00A65DCB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542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от </w:t>
            </w:r>
            <w:r w:rsidR="00815D2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  <w:r w:rsidRPr="00D9542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A65DC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августа</w:t>
            </w:r>
            <w:r w:rsidRPr="00D9542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202</w:t>
            </w:r>
            <w:r w:rsidR="00815D2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D9542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15D2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/</w:t>
            </w:r>
            <w:r w:rsidR="00B11BA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9316A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- 5</w:t>
            </w:r>
            <w:r w:rsidRPr="001803CD">
              <w:rPr>
                <w:rFonts w:ascii="Times New Roman" w:hAnsi="Times New Roman" w:cs="Times New Roman"/>
                <w:kern w:val="2"/>
                <w:szCs w:val="24"/>
              </w:rPr>
              <w:t xml:space="preserve"> </w:t>
            </w:r>
          </w:p>
        </w:tc>
      </w:tr>
    </w:tbl>
    <w:p w14:paraId="1281D7BE" w14:textId="77777777" w:rsidR="00D95429" w:rsidRPr="001803CD" w:rsidRDefault="00D95429" w:rsidP="00D95429">
      <w:pPr>
        <w:ind w:left="4956" w:firstLine="708"/>
        <w:rPr>
          <w:sz w:val="26"/>
          <w:szCs w:val="26"/>
        </w:rPr>
      </w:pPr>
    </w:p>
    <w:p w14:paraId="1A3E3DE9" w14:textId="63DF4ABB" w:rsidR="00D95429" w:rsidRPr="001803CD" w:rsidRDefault="00A65DCB" w:rsidP="00D954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Текст</w:t>
      </w:r>
    </w:p>
    <w:p w14:paraId="6514F27F" w14:textId="0F5A8AC3" w:rsidR="0089366C" w:rsidRPr="00F96561" w:rsidRDefault="00D95429" w:rsidP="00224A48">
      <w:pPr>
        <w:ind w:right="-1"/>
        <w:jc w:val="center"/>
        <w:rPr>
          <w:b/>
          <w:sz w:val="26"/>
          <w:szCs w:val="26"/>
        </w:rPr>
      </w:pPr>
      <w:r w:rsidRPr="001803CD">
        <w:rPr>
          <w:b/>
          <w:sz w:val="26"/>
          <w:szCs w:val="26"/>
        </w:rPr>
        <w:t xml:space="preserve">избирательного бюллетеня для голосования </w:t>
      </w:r>
      <w:r w:rsidR="00815D2E">
        <w:rPr>
          <w:b/>
          <w:sz w:val="26"/>
          <w:szCs w:val="26"/>
        </w:rPr>
        <w:t>на</w:t>
      </w:r>
      <w:r w:rsidRPr="001803CD">
        <w:rPr>
          <w:b/>
          <w:sz w:val="26"/>
          <w:szCs w:val="26"/>
        </w:rPr>
        <w:t xml:space="preserve"> </w:t>
      </w:r>
      <w:r w:rsidR="00815D2E" w:rsidRPr="00815D2E">
        <w:rPr>
          <w:b/>
          <w:sz w:val="26"/>
          <w:szCs w:val="26"/>
        </w:rPr>
        <w:t xml:space="preserve">выборах депутатов Совета сельского поселения </w:t>
      </w:r>
      <w:proofErr w:type="spellStart"/>
      <w:r w:rsidR="00F35A7B">
        <w:rPr>
          <w:b/>
          <w:sz w:val="26"/>
          <w:szCs w:val="26"/>
        </w:rPr>
        <w:t>К</w:t>
      </w:r>
      <w:r w:rsidR="00EE1585">
        <w:rPr>
          <w:b/>
          <w:sz w:val="26"/>
          <w:szCs w:val="26"/>
        </w:rPr>
        <w:t>учербаевский</w:t>
      </w:r>
      <w:proofErr w:type="spellEnd"/>
      <w:r w:rsidR="00815D2E" w:rsidRPr="00815D2E">
        <w:rPr>
          <w:b/>
          <w:sz w:val="26"/>
          <w:szCs w:val="26"/>
        </w:rPr>
        <w:t xml:space="preserve"> сельсовет муниципального района Благоварский район Республики Башкортостан </w:t>
      </w:r>
      <w:r w:rsidR="00EE1585">
        <w:rPr>
          <w:b/>
          <w:sz w:val="26"/>
          <w:szCs w:val="26"/>
        </w:rPr>
        <w:t>пятого</w:t>
      </w:r>
      <w:r w:rsidR="00815D2E" w:rsidRPr="00815D2E">
        <w:rPr>
          <w:b/>
          <w:sz w:val="26"/>
          <w:szCs w:val="26"/>
        </w:rPr>
        <w:t xml:space="preserve"> созыва </w:t>
      </w:r>
      <w:r w:rsidR="00245771" w:rsidRPr="00245771">
        <w:rPr>
          <w:b/>
          <w:sz w:val="26"/>
          <w:szCs w:val="26"/>
        </w:rPr>
        <w:t>по</w:t>
      </w:r>
      <w:r w:rsidR="00BF1214">
        <w:rPr>
          <w:b/>
          <w:sz w:val="26"/>
          <w:szCs w:val="26"/>
        </w:rPr>
        <w:t xml:space="preserve"> </w:t>
      </w:r>
      <w:proofErr w:type="spellStart"/>
      <w:r w:rsidR="009316AB">
        <w:rPr>
          <w:b/>
          <w:sz w:val="26"/>
          <w:szCs w:val="26"/>
        </w:rPr>
        <w:t>Чермасанскому</w:t>
      </w:r>
      <w:proofErr w:type="spellEnd"/>
      <w:r w:rsidR="00245771" w:rsidRPr="00245771">
        <w:rPr>
          <w:b/>
          <w:sz w:val="26"/>
          <w:szCs w:val="26"/>
        </w:rPr>
        <w:t xml:space="preserve"> одномандатному избирательному округу №</w:t>
      </w:r>
      <w:r w:rsidR="00A4429B">
        <w:rPr>
          <w:b/>
          <w:sz w:val="26"/>
          <w:szCs w:val="26"/>
        </w:rPr>
        <w:t xml:space="preserve"> </w:t>
      </w:r>
      <w:r w:rsidR="009316AB">
        <w:rPr>
          <w:b/>
          <w:sz w:val="26"/>
          <w:szCs w:val="26"/>
        </w:rPr>
        <w:t>4</w:t>
      </w:r>
      <w:r w:rsidR="00815D2E" w:rsidRPr="00815D2E">
        <w:rPr>
          <w:b/>
          <w:sz w:val="26"/>
          <w:szCs w:val="26"/>
        </w:rPr>
        <w:t>,</w:t>
      </w:r>
      <w:r w:rsidR="005F5FE3">
        <w:rPr>
          <w:b/>
          <w:sz w:val="26"/>
          <w:szCs w:val="26"/>
        </w:rPr>
        <w:t xml:space="preserve"> </w:t>
      </w:r>
      <w:r w:rsidR="00815D2E" w:rsidRPr="00815D2E">
        <w:rPr>
          <w:b/>
          <w:sz w:val="26"/>
          <w:szCs w:val="26"/>
        </w:rPr>
        <w:t>назначенных на 10 сентября 2023 года</w:t>
      </w:r>
    </w:p>
    <w:p w14:paraId="18F61C5B" w14:textId="34AA7D37" w:rsidR="00F96561" w:rsidRDefault="00F96561" w:rsidP="00D95429">
      <w:pPr>
        <w:rPr>
          <w:sz w:val="16"/>
          <w:szCs w:val="16"/>
        </w:rPr>
      </w:pPr>
    </w:p>
    <w:tbl>
      <w:tblPr>
        <w:tblW w:w="10915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5689"/>
        <w:gridCol w:w="1130"/>
        <w:gridCol w:w="996"/>
      </w:tblGrid>
      <w:tr w:rsidR="009316AB" w:rsidRPr="00B0091E" w14:paraId="3C45B0EE" w14:textId="77777777" w:rsidTr="00472C73">
        <w:tc>
          <w:tcPr>
            <w:tcW w:w="8789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noWrap/>
          </w:tcPr>
          <w:p w14:paraId="0699D1A3" w14:textId="77777777" w:rsidR="009316AB" w:rsidRPr="0077010C" w:rsidRDefault="009316AB" w:rsidP="00472C73">
            <w:pPr>
              <w:jc w:val="center"/>
              <w:rPr>
                <w:iCs/>
                <w:sz w:val="36"/>
                <w:szCs w:val="36"/>
              </w:rPr>
            </w:pPr>
            <w:r w:rsidRPr="0077010C">
              <w:rPr>
                <w:iCs/>
                <w:sz w:val="36"/>
                <w:szCs w:val="36"/>
              </w:rPr>
              <w:t>ИЗБИРАТЕЛЬНЫЙ БЮЛЛЕТЕНЬ</w:t>
            </w:r>
          </w:p>
          <w:p w14:paraId="560C1508" w14:textId="77777777" w:rsidR="009316AB" w:rsidRPr="0077010C" w:rsidRDefault="009316AB" w:rsidP="00472C73">
            <w:pPr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Pr="0077010C">
              <w:rPr>
                <w:iCs/>
              </w:rPr>
              <w:t xml:space="preserve">ля голосования на выборах депутатов Совета сельского поселения </w:t>
            </w:r>
            <w:proofErr w:type="spellStart"/>
            <w:r w:rsidRPr="0077010C">
              <w:rPr>
                <w:iCs/>
              </w:rPr>
              <w:t>Кучербаевский</w:t>
            </w:r>
            <w:proofErr w:type="spellEnd"/>
            <w:r w:rsidRPr="0077010C">
              <w:rPr>
                <w:iCs/>
              </w:rPr>
              <w:t xml:space="preserve"> сельсовет муниципального района Благоварский район Республики Башкортостан пятого созыва</w:t>
            </w:r>
          </w:p>
          <w:p w14:paraId="288FC44D" w14:textId="77777777" w:rsidR="009316AB" w:rsidRPr="007F280B" w:rsidRDefault="009316AB" w:rsidP="00472C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 сентября 2023 года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noWrap/>
          </w:tcPr>
          <w:p w14:paraId="2E6A8322" w14:textId="77777777" w:rsidR="009316AB" w:rsidRDefault="009316AB" w:rsidP="00472C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(Подписи двух членов участковой</w:t>
            </w:r>
          </w:p>
          <w:p w14:paraId="47357BEE" w14:textId="77777777" w:rsidR="009316AB" w:rsidRDefault="009316AB" w:rsidP="00472C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избирательной комиссии с правом</w:t>
            </w:r>
          </w:p>
          <w:p w14:paraId="69E0255C" w14:textId="77777777" w:rsidR="009316AB" w:rsidRDefault="009316AB" w:rsidP="00472C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решающего голоса и печать </w:t>
            </w:r>
          </w:p>
          <w:p w14:paraId="57063AB3" w14:textId="77777777" w:rsidR="009316AB" w:rsidRDefault="009316AB" w:rsidP="00472C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участковой избирательной </w:t>
            </w:r>
          </w:p>
          <w:p w14:paraId="2506BDAB" w14:textId="77777777" w:rsidR="009316AB" w:rsidRDefault="009316AB" w:rsidP="00472C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комиссии)</w:t>
            </w:r>
          </w:p>
          <w:p w14:paraId="0EA71E65" w14:textId="77777777" w:rsidR="009316AB" w:rsidRPr="00B0091E" w:rsidRDefault="009316AB" w:rsidP="00472C73">
            <w:pPr>
              <w:jc w:val="center"/>
              <w:rPr>
                <w:rFonts w:ascii="Arial" w:hAnsi="Arial" w:cs="Arial"/>
              </w:rPr>
            </w:pPr>
          </w:p>
        </w:tc>
      </w:tr>
      <w:tr w:rsidR="009316AB" w:rsidRPr="007F280B" w14:paraId="2B458207" w14:textId="77777777" w:rsidTr="00472C73">
        <w:tc>
          <w:tcPr>
            <w:tcW w:w="8789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noWrap/>
          </w:tcPr>
          <w:p w14:paraId="58A162B1" w14:textId="77777777" w:rsidR="009316AB" w:rsidRPr="007F280B" w:rsidRDefault="009316AB" w:rsidP="00472C7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Чермасанский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одномандатный избирательный округ №4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noWrap/>
          </w:tcPr>
          <w:p w14:paraId="4253FE09" w14:textId="77777777" w:rsidR="009316AB" w:rsidRPr="007F280B" w:rsidRDefault="009316AB" w:rsidP="00472C73">
            <w:pPr>
              <w:rPr>
                <w:rFonts w:ascii="Arial" w:hAnsi="Arial" w:cs="Arial"/>
              </w:rPr>
            </w:pPr>
          </w:p>
        </w:tc>
      </w:tr>
      <w:tr w:rsidR="009316AB" w:rsidRPr="0077010C" w14:paraId="1FB3C147" w14:textId="77777777" w:rsidTr="00472C73">
        <w:tc>
          <w:tcPr>
            <w:tcW w:w="8789" w:type="dxa"/>
            <w:gridSpan w:val="2"/>
            <w:tcBorders>
              <w:top w:val="nil"/>
              <w:left w:val="single" w:sz="24" w:space="0" w:color="auto"/>
              <w:bottom w:val="single" w:sz="6" w:space="0" w:color="auto"/>
              <w:right w:val="nil"/>
            </w:tcBorders>
            <w:noWrap/>
          </w:tcPr>
          <w:p w14:paraId="249A0975" w14:textId="77777777" w:rsidR="009316AB" w:rsidRPr="0077010C" w:rsidRDefault="009316AB" w:rsidP="00472C73">
            <w:pPr>
              <w:jc w:val="center"/>
              <w:rPr>
                <w:b/>
                <w:bCs/>
                <w:sz w:val="24"/>
                <w:szCs w:val="24"/>
              </w:rPr>
            </w:pPr>
            <w:r w:rsidRPr="007701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РАЗЪЯСНЕНИЕ ПОРЯДКА ЗАПОЛНЕНИЯ ИЗБИРАТЕЛЬНОГО БЮЛЛЕТЕНЯ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auto"/>
              <w:right w:val="single" w:sz="24" w:space="0" w:color="auto"/>
            </w:tcBorders>
            <w:noWrap/>
          </w:tcPr>
          <w:p w14:paraId="446988D9" w14:textId="77777777" w:rsidR="009316AB" w:rsidRPr="0077010C" w:rsidRDefault="009316AB" w:rsidP="00472C73">
            <w:pPr>
              <w:rPr>
                <w:rFonts w:ascii="Arial" w:hAnsi="Arial" w:cs="Arial"/>
              </w:rPr>
            </w:pPr>
          </w:p>
        </w:tc>
      </w:tr>
      <w:tr w:rsidR="009316AB" w:rsidRPr="0077010C" w14:paraId="062EBDCC" w14:textId="77777777" w:rsidTr="00472C73">
        <w:tc>
          <w:tcPr>
            <w:tcW w:w="10915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14:paraId="4E0A8F78" w14:textId="77777777" w:rsidR="009316AB" w:rsidRPr="0077010C" w:rsidRDefault="009316AB" w:rsidP="00472C73">
            <w:pPr>
              <w:rPr>
                <w:rFonts w:ascii="Arial" w:hAnsi="Arial" w:cs="Arial"/>
              </w:rPr>
            </w:pPr>
            <w:r w:rsidRPr="007701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Поставьте любой знак в пустом квадрате справа от фамилии только одного зарегистрированного кандидата, в пользу которого сделан выбор. </w:t>
            </w:r>
            <w:r w:rsidRPr="00097CE3">
              <w:rPr>
                <w:rFonts w:ascii="Arial" w:hAnsi="Arial" w:cs="Arial"/>
                <w:i/>
                <w:iCs/>
                <w:sz w:val="18"/>
                <w:szCs w:val="18"/>
              </w:rPr>
              <w:t>Для соблюдения тайного голосования после проставления знака избирательный бюллетень необходимо свернуть текстом внутрь и в таком видео поместить в ящик для голосования.</w:t>
            </w:r>
          </w:p>
        </w:tc>
      </w:tr>
      <w:tr w:rsidR="009316AB" w:rsidRPr="0077010C" w14:paraId="14D660FA" w14:textId="77777777" w:rsidTr="00472C73">
        <w:tc>
          <w:tcPr>
            <w:tcW w:w="10915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14:paraId="4A33EE5C" w14:textId="77777777" w:rsidR="009316AB" w:rsidRPr="0077010C" w:rsidRDefault="009316AB" w:rsidP="00472C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701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Избирательный бюллетень, в котором любой знак (знаки) проставлен (проставлены) более </w:t>
            </w:r>
          </w:p>
          <w:p w14:paraId="454C228D" w14:textId="77777777" w:rsidR="009316AB" w:rsidRPr="0077010C" w:rsidRDefault="009316AB" w:rsidP="00472C73">
            <w:pPr>
              <w:rPr>
                <w:rFonts w:ascii="Arial" w:hAnsi="Arial" w:cs="Arial"/>
              </w:rPr>
            </w:pPr>
            <w:r w:rsidRPr="007701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чем в одном квадрате, либо не проставлен ни в одном из них, считается недействительным. </w:t>
            </w:r>
          </w:p>
        </w:tc>
      </w:tr>
      <w:tr w:rsidR="009316AB" w:rsidRPr="0077010C" w14:paraId="276EF46F" w14:textId="77777777" w:rsidTr="00472C73">
        <w:tc>
          <w:tcPr>
            <w:tcW w:w="10915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14:paraId="7F5323EB" w14:textId="77777777" w:rsidR="009316AB" w:rsidRPr="0077010C" w:rsidRDefault="009316AB" w:rsidP="00472C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701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Избирательный бюллетень, не заверенный подписями двух членов участковой избирательной комиссии с правом </w:t>
            </w:r>
          </w:p>
          <w:p w14:paraId="3395EB0E" w14:textId="77777777" w:rsidR="009316AB" w:rsidRPr="0077010C" w:rsidRDefault="009316AB" w:rsidP="00472C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701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решающего голоса и печатью участковой избирательной комиссии, признается бюллетенем неустановленной формы </w:t>
            </w:r>
          </w:p>
          <w:p w14:paraId="19673528" w14:textId="77777777" w:rsidR="009316AB" w:rsidRPr="0077010C" w:rsidRDefault="009316AB" w:rsidP="00472C73">
            <w:pPr>
              <w:rPr>
                <w:rFonts w:ascii="Arial" w:hAnsi="Arial" w:cs="Arial"/>
              </w:rPr>
            </w:pPr>
            <w:r w:rsidRPr="0077010C">
              <w:rPr>
                <w:rFonts w:ascii="Arial" w:hAnsi="Arial" w:cs="Arial"/>
                <w:i/>
                <w:iCs/>
                <w:sz w:val="18"/>
                <w:szCs w:val="18"/>
              </w:rPr>
              <w:t>и при подсчете голосов не учитывается.</w:t>
            </w:r>
          </w:p>
        </w:tc>
      </w:tr>
      <w:tr w:rsidR="009316AB" w:rsidRPr="0077010C" w14:paraId="3831901C" w14:textId="77777777" w:rsidTr="00472C73">
        <w:trPr>
          <w:trHeight w:val="805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6A402F0" w14:textId="77777777" w:rsidR="009316AB" w:rsidRPr="007F280B" w:rsidRDefault="009316AB" w:rsidP="00472C73">
            <w:pPr>
              <w:rPr>
                <w:b/>
                <w:bCs/>
                <w:i/>
                <w:iCs/>
              </w:rPr>
            </w:pPr>
            <w:r w:rsidRPr="0077010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ГАЛЛЯМОВА</w:t>
            </w:r>
          </w:p>
          <w:p w14:paraId="3D11AF5E" w14:textId="77777777" w:rsidR="009316AB" w:rsidRPr="00016850" w:rsidRDefault="009316AB" w:rsidP="00472C7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Ралина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Дамировна</w:t>
            </w:r>
            <w:proofErr w:type="spellEnd"/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14:paraId="6A817E7D" w14:textId="77777777" w:rsidR="009316AB" w:rsidRPr="0077010C" w:rsidRDefault="009316AB" w:rsidP="00472C73">
            <w:pPr>
              <w:jc w:val="both"/>
            </w:pPr>
            <w:r w:rsidRPr="0077010C">
              <w:t>1964 года рождения; Республика Башкортостан, Благоварский район, д</w:t>
            </w:r>
            <w:r>
              <w:t xml:space="preserve">еревня </w:t>
            </w:r>
            <w:proofErr w:type="spellStart"/>
            <w:r w:rsidRPr="0077010C">
              <w:t>Улы</w:t>
            </w:r>
            <w:proofErr w:type="spellEnd"/>
            <w:r w:rsidRPr="0077010C">
              <w:t xml:space="preserve">- </w:t>
            </w:r>
            <w:proofErr w:type="spellStart"/>
            <w:r w:rsidRPr="0077010C">
              <w:t>Аряма</w:t>
            </w:r>
            <w:proofErr w:type="spellEnd"/>
            <w:r w:rsidRPr="0077010C">
              <w:t>; пенсионерка; самовыдвижение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9316AB" w14:paraId="667B5D14" w14:textId="77777777" w:rsidTr="00472C73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4DE7D58" w14:textId="77777777" w:rsidR="009316AB" w:rsidRPr="0077010C" w:rsidRDefault="009316AB" w:rsidP="00472C73">
                  <w:pPr>
                    <w:jc w:val="center"/>
                  </w:pPr>
                </w:p>
              </w:tc>
            </w:tr>
          </w:tbl>
          <w:p w14:paraId="25AEA661" w14:textId="77777777" w:rsidR="009316AB" w:rsidRPr="0077010C" w:rsidRDefault="009316AB" w:rsidP="00472C7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9316AB" w:rsidRPr="0077010C" w14:paraId="74FE13C5" w14:textId="77777777" w:rsidTr="00472C73">
        <w:trPr>
          <w:trHeight w:val="1033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07256D7" w14:textId="77777777" w:rsidR="009316AB" w:rsidRPr="007F280B" w:rsidRDefault="009316AB" w:rsidP="00472C73">
            <w:pPr>
              <w:rPr>
                <w:b/>
                <w:bCs/>
                <w:i/>
                <w:iCs/>
              </w:rPr>
            </w:pPr>
            <w:r w:rsidRPr="0077010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ФАТТАХОВ</w:t>
            </w:r>
          </w:p>
          <w:p w14:paraId="1D7A59B0" w14:textId="77777777" w:rsidR="009316AB" w:rsidRPr="00016850" w:rsidRDefault="009316AB" w:rsidP="00472C7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Айрат Маратович</w:t>
            </w:r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14:paraId="79CF77C5" w14:textId="77777777" w:rsidR="009316AB" w:rsidRPr="0077010C" w:rsidRDefault="009316AB" w:rsidP="00472C73">
            <w:pPr>
              <w:jc w:val="both"/>
            </w:pPr>
            <w:r w:rsidRPr="0077010C">
              <w:t>1972 года рождения; Республика Башкортостан, Благоварский район, с</w:t>
            </w:r>
            <w:r>
              <w:t xml:space="preserve">ело </w:t>
            </w:r>
            <w:proofErr w:type="spellStart"/>
            <w:r w:rsidRPr="0077010C">
              <w:t>Сынташтамак</w:t>
            </w:r>
            <w:proofErr w:type="spellEnd"/>
            <w:r w:rsidRPr="0077010C">
              <w:t>; Благоварски</w:t>
            </w:r>
            <w:r>
              <w:t>е</w:t>
            </w:r>
            <w:r w:rsidRPr="0077010C">
              <w:t xml:space="preserve"> РЭС, охранник; депутат Совета сельского поселения </w:t>
            </w:r>
            <w:proofErr w:type="spellStart"/>
            <w:r w:rsidRPr="0077010C">
              <w:t>Кучебаевский</w:t>
            </w:r>
            <w:proofErr w:type="spellEnd"/>
            <w:r w:rsidRPr="0077010C">
              <w:t xml:space="preserve"> сельсовет Благоварский район </w:t>
            </w:r>
            <w:r>
              <w:t>Республики Башкортостан четверт</w:t>
            </w:r>
            <w:r w:rsidRPr="0077010C">
              <w:t>ого созыва; выдвинут: Всероссийская политическая партия «ЕДИНАЯ РОССИЯ»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9316AB" w14:paraId="613C95C2" w14:textId="77777777" w:rsidTr="00472C73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732C1AB" w14:textId="77777777" w:rsidR="009316AB" w:rsidRPr="0077010C" w:rsidRDefault="009316AB" w:rsidP="00472C73">
                  <w:pPr>
                    <w:jc w:val="center"/>
                  </w:pPr>
                </w:p>
              </w:tc>
            </w:tr>
          </w:tbl>
          <w:p w14:paraId="6C4A2F1B" w14:textId="77777777" w:rsidR="009316AB" w:rsidRPr="0077010C" w:rsidRDefault="009316AB" w:rsidP="00472C7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9316AB" w:rsidRPr="0077010C" w14:paraId="23265640" w14:textId="77777777" w:rsidTr="00472C73">
        <w:trPr>
          <w:trHeight w:val="720"/>
        </w:trPr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2495B3C" w14:textId="77777777" w:rsidR="009316AB" w:rsidRPr="007F280B" w:rsidRDefault="009316AB" w:rsidP="00472C73">
            <w:pPr>
              <w:rPr>
                <w:b/>
                <w:bCs/>
                <w:i/>
                <w:iCs/>
              </w:rPr>
            </w:pPr>
            <w:r w:rsidRPr="0077010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ЯКУПОВА</w:t>
            </w:r>
          </w:p>
          <w:p w14:paraId="633DF193" w14:textId="77777777" w:rsidR="009316AB" w:rsidRPr="00016850" w:rsidRDefault="009316AB" w:rsidP="00472C7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Гузалия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Рафкатовна</w:t>
            </w:r>
            <w:proofErr w:type="spellEnd"/>
          </w:p>
        </w:tc>
        <w:tc>
          <w:tcPr>
            <w:tcW w:w="681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14:paraId="5A697A01" w14:textId="77777777" w:rsidR="009316AB" w:rsidRPr="0077010C" w:rsidRDefault="009316AB" w:rsidP="00472C73">
            <w:pPr>
              <w:jc w:val="both"/>
            </w:pPr>
            <w:r w:rsidRPr="0077010C">
              <w:t xml:space="preserve">1968 года рождения; Республика Башкортостан, Благоварский район, деревня </w:t>
            </w:r>
            <w:proofErr w:type="spellStart"/>
            <w:r w:rsidRPr="0077010C">
              <w:t>Улы-Аряма</w:t>
            </w:r>
            <w:proofErr w:type="spellEnd"/>
            <w:r w:rsidRPr="0077010C">
              <w:t xml:space="preserve">; ОСП </w:t>
            </w:r>
            <w:proofErr w:type="spellStart"/>
            <w:r w:rsidRPr="0077010C">
              <w:t>Буздякский</w:t>
            </w:r>
            <w:proofErr w:type="spellEnd"/>
            <w:r w:rsidRPr="0077010C">
              <w:t xml:space="preserve"> почтамт УФПС РБ филиал ФГУП Почта-России, почтальон 2 класса; самовыдвижение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9316AB" w14:paraId="4070D263" w14:textId="77777777" w:rsidTr="00472C73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B7A5DE5" w14:textId="77777777" w:rsidR="009316AB" w:rsidRPr="0077010C" w:rsidRDefault="009316AB" w:rsidP="00472C73">
                  <w:pPr>
                    <w:jc w:val="center"/>
                  </w:pPr>
                </w:p>
              </w:tc>
            </w:tr>
          </w:tbl>
          <w:p w14:paraId="434402A5" w14:textId="77777777" w:rsidR="009316AB" w:rsidRPr="0077010C" w:rsidRDefault="009316AB" w:rsidP="00472C7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4A755D34" w14:textId="77777777" w:rsidR="005F5FE3" w:rsidRDefault="005F5FE3" w:rsidP="00634496">
      <w:pPr>
        <w:pStyle w:val="a3"/>
        <w:spacing w:line="360" w:lineRule="auto"/>
        <w:ind w:left="0"/>
        <w:jc w:val="both"/>
        <w:rPr>
          <w:sz w:val="28"/>
          <w:szCs w:val="28"/>
        </w:rPr>
        <w:sectPr w:rsidR="005F5FE3" w:rsidSect="005F5FE3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14:paraId="64867C03" w14:textId="680CB47F" w:rsidR="00D95429" w:rsidRDefault="00D95429" w:rsidP="00634496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sectPr w:rsidR="00D95429" w:rsidSect="0063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D86A1" w14:textId="77777777" w:rsidR="00C87142" w:rsidRDefault="00C87142">
      <w:r>
        <w:separator/>
      </w:r>
    </w:p>
  </w:endnote>
  <w:endnote w:type="continuationSeparator" w:id="0">
    <w:p w14:paraId="672C9365" w14:textId="77777777" w:rsidR="00C87142" w:rsidRDefault="00C8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R Bukinist Bashkir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8581A" w14:textId="77777777" w:rsidR="00C87142" w:rsidRDefault="00C87142">
      <w:r>
        <w:separator/>
      </w:r>
    </w:p>
  </w:footnote>
  <w:footnote w:type="continuationSeparator" w:id="0">
    <w:p w14:paraId="03E0A1C8" w14:textId="77777777" w:rsidR="00C87142" w:rsidRDefault="00C8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309301"/>
      <w:docPartObj>
        <w:docPartGallery w:val="Page Numbers (Top of Page)"/>
        <w:docPartUnique/>
      </w:docPartObj>
    </w:sdtPr>
    <w:sdtEndPr/>
    <w:sdtContent>
      <w:p w14:paraId="452AA6EF" w14:textId="21652243" w:rsidR="00C87142" w:rsidRDefault="00C871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8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A4015"/>
    <w:multiLevelType w:val="hybridMultilevel"/>
    <w:tmpl w:val="D04E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E7"/>
    <w:rsid w:val="00007984"/>
    <w:rsid w:val="00031DC7"/>
    <w:rsid w:val="00042947"/>
    <w:rsid w:val="000C5AD9"/>
    <w:rsid w:val="000C6794"/>
    <w:rsid w:val="000D0EA2"/>
    <w:rsid w:val="0010784B"/>
    <w:rsid w:val="0011765D"/>
    <w:rsid w:val="001224D4"/>
    <w:rsid w:val="00140254"/>
    <w:rsid w:val="001560EF"/>
    <w:rsid w:val="00173364"/>
    <w:rsid w:val="001A3BB5"/>
    <w:rsid w:val="00210BE3"/>
    <w:rsid w:val="00224A48"/>
    <w:rsid w:val="0022711E"/>
    <w:rsid w:val="00245771"/>
    <w:rsid w:val="00261A4E"/>
    <w:rsid w:val="002702E8"/>
    <w:rsid w:val="00282730"/>
    <w:rsid w:val="0029400A"/>
    <w:rsid w:val="00294843"/>
    <w:rsid w:val="002979CD"/>
    <w:rsid w:val="002A64DF"/>
    <w:rsid w:val="002D2AFF"/>
    <w:rsid w:val="002E5E4E"/>
    <w:rsid w:val="003000D2"/>
    <w:rsid w:val="003144FC"/>
    <w:rsid w:val="003346C1"/>
    <w:rsid w:val="00334D1D"/>
    <w:rsid w:val="003878E8"/>
    <w:rsid w:val="003B4E01"/>
    <w:rsid w:val="003D5FAA"/>
    <w:rsid w:val="0040275C"/>
    <w:rsid w:val="0040571D"/>
    <w:rsid w:val="00441989"/>
    <w:rsid w:val="00443D8F"/>
    <w:rsid w:val="00450990"/>
    <w:rsid w:val="004609D4"/>
    <w:rsid w:val="00465E9E"/>
    <w:rsid w:val="0047475B"/>
    <w:rsid w:val="00497C32"/>
    <w:rsid w:val="0050258B"/>
    <w:rsid w:val="005F5FE3"/>
    <w:rsid w:val="00627893"/>
    <w:rsid w:val="00634496"/>
    <w:rsid w:val="006414C1"/>
    <w:rsid w:val="00656C72"/>
    <w:rsid w:val="00684C18"/>
    <w:rsid w:val="00685374"/>
    <w:rsid w:val="00693F49"/>
    <w:rsid w:val="006D5734"/>
    <w:rsid w:val="00770CD1"/>
    <w:rsid w:val="00791363"/>
    <w:rsid w:val="007D34F3"/>
    <w:rsid w:val="007E3984"/>
    <w:rsid w:val="007E7077"/>
    <w:rsid w:val="00815D2E"/>
    <w:rsid w:val="00834AB7"/>
    <w:rsid w:val="00851500"/>
    <w:rsid w:val="008805CB"/>
    <w:rsid w:val="00890CFC"/>
    <w:rsid w:val="0089366C"/>
    <w:rsid w:val="008A7360"/>
    <w:rsid w:val="008C2BEA"/>
    <w:rsid w:val="008D432A"/>
    <w:rsid w:val="00901EB3"/>
    <w:rsid w:val="009316AB"/>
    <w:rsid w:val="00934A73"/>
    <w:rsid w:val="00941ED0"/>
    <w:rsid w:val="009437B2"/>
    <w:rsid w:val="009460F5"/>
    <w:rsid w:val="00956B0A"/>
    <w:rsid w:val="00957F64"/>
    <w:rsid w:val="009B0AAA"/>
    <w:rsid w:val="009D096D"/>
    <w:rsid w:val="00A40BFB"/>
    <w:rsid w:val="00A4429B"/>
    <w:rsid w:val="00A44737"/>
    <w:rsid w:val="00A60689"/>
    <w:rsid w:val="00A64E5A"/>
    <w:rsid w:val="00A65DCB"/>
    <w:rsid w:val="00A8341C"/>
    <w:rsid w:val="00AA5CE4"/>
    <w:rsid w:val="00AD489C"/>
    <w:rsid w:val="00AE376E"/>
    <w:rsid w:val="00AF21C4"/>
    <w:rsid w:val="00AF3F89"/>
    <w:rsid w:val="00AF758A"/>
    <w:rsid w:val="00B11BAF"/>
    <w:rsid w:val="00B31800"/>
    <w:rsid w:val="00B31A74"/>
    <w:rsid w:val="00B5785B"/>
    <w:rsid w:val="00B76FB9"/>
    <w:rsid w:val="00B95968"/>
    <w:rsid w:val="00BC4AFF"/>
    <w:rsid w:val="00BD1E3B"/>
    <w:rsid w:val="00BF1214"/>
    <w:rsid w:val="00C12770"/>
    <w:rsid w:val="00C5515A"/>
    <w:rsid w:val="00C755B2"/>
    <w:rsid w:val="00C87142"/>
    <w:rsid w:val="00CB602C"/>
    <w:rsid w:val="00CD6C45"/>
    <w:rsid w:val="00D11FA5"/>
    <w:rsid w:val="00D22040"/>
    <w:rsid w:val="00D474A0"/>
    <w:rsid w:val="00D50C13"/>
    <w:rsid w:val="00D62EA7"/>
    <w:rsid w:val="00D64B26"/>
    <w:rsid w:val="00D945D9"/>
    <w:rsid w:val="00D95429"/>
    <w:rsid w:val="00DB6BD8"/>
    <w:rsid w:val="00DE3356"/>
    <w:rsid w:val="00E64CE7"/>
    <w:rsid w:val="00E676FD"/>
    <w:rsid w:val="00E850C7"/>
    <w:rsid w:val="00EE1585"/>
    <w:rsid w:val="00EE45AC"/>
    <w:rsid w:val="00F057A5"/>
    <w:rsid w:val="00F35A7B"/>
    <w:rsid w:val="00F370E1"/>
    <w:rsid w:val="00F75730"/>
    <w:rsid w:val="00F96561"/>
    <w:rsid w:val="00FA28B9"/>
    <w:rsid w:val="00FD06E0"/>
    <w:rsid w:val="00FE7D45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8280"/>
  <w15:chartTrackingRefBased/>
  <w15:docId w15:val="{E06E6B55-AB4E-4034-80C3-3014E4C0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364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4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34496"/>
    <w:pPr>
      <w:keepNext/>
      <w:keepLines/>
      <w:widowControl w:val="0"/>
      <w:spacing w:before="200"/>
      <w:outlineLvl w:val="2"/>
    </w:pPr>
    <w:rPr>
      <w:rFonts w:ascii="Cambria" w:hAnsi="Cambria"/>
      <w:b/>
      <w:bCs/>
      <w:color w:val="4F81B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33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3364"/>
    <w:rPr>
      <w:rFonts w:eastAsia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1733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370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70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34496"/>
    <w:rPr>
      <w:rFonts w:ascii="Cambria" w:eastAsia="Times New Roman" w:hAnsi="Cambria" w:cs="Times New Roman"/>
      <w:b/>
      <w:bCs/>
      <w:color w:val="4F81BD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634496"/>
    <w:rPr>
      <w:rFonts w:eastAsia="Times New Roman" w:cs="Times New Roman"/>
      <w:szCs w:val="20"/>
      <w:lang w:eastAsia="ru-RU"/>
    </w:rPr>
  </w:style>
  <w:style w:type="paragraph" w:styleId="aa">
    <w:name w:val="footer"/>
    <w:basedOn w:val="a"/>
    <w:link w:val="a9"/>
    <w:uiPriority w:val="99"/>
    <w:rsid w:val="00634496"/>
    <w:pPr>
      <w:widowControl w:val="0"/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Текст сноски Знак"/>
    <w:basedOn w:val="a0"/>
    <w:link w:val="ac"/>
    <w:uiPriority w:val="99"/>
    <w:semiHidden/>
    <w:rsid w:val="00634496"/>
    <w:rPr>
      <w:rFonts w:eastAsia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b"/>
    <w:uiPriority w:val="99"/>
    <w:semiHidden/>
    <w:rsid w:val="00634496"/>
  </w:style>
  <w:style w:type="character" w:customStyle="1" w:styleId="ad">
    <w:name w:val="Текст примечания Знак"/>
    <w:basedOn w:val="a0"/>
    <w:link w:val="ae"/>
    <w:uiPriority w:val="99"/>
    <w:semiHidden/>
    <w:rsid w:val="00634496"/>
    <w:rPr>
      <w:rFonts w:eastAsia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rsid w:val="00634496"/>
    <w:pPr>
      <w:widowControl w:val="0"/>
    </w:pPr>
  </w:style>
  <w:style w:type="character" w:customStyle="1" w:styleId="af">
    <w:name w:val="Тема примечания Знак"/>
    <w:basedOn w:val="ad"/>
    <w:link w:val="af0"/>
    <w:uiPriority w:val="99"/>
    <w:semiHidden/>
    <w:rsid w:val="00634496"/>
    <w:rPr>
      <w:rFonts w:eastAsia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634496"/>
    <w:rPr>
      <w:b/>
      <w:bCs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34496"/>
    <w:rPr>
      <w:rFonts w:eastAsia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1"/>
    <w:uiPriority w:val="99"/>
    <w:semiHidden/>
    <w:unhideWhenUsed/>
    <w:rsid w:val="00634496"/>
    <w:pPr>
      <w:widowControl w:val="0"/>
    </w:pPr>
  </w:style>
  <w:style w:type="character" w:styleId="af3">
    <w:name w:val="footnote reference"/>
    <w:uiPriority w:val="99"/>
    <w:semiHidden/>
    <w:rsid w:val="00634496"/>
    <w:rPr>
      <w:rFonts w:cs="Times New Roman"/>
      <w:vertAlign w:val="superscript"/>
    </w:rPr>
  </w:style>
  <w:style w:type="paragraph" w:customStyle="1" w:styleId="ConsPlusNormal">
    <w:name w:val="ConsPlusNormal"/>
    <w:rsid w:val="00634496"/>
    <w:pPr>
      <w:autoSpaceDE w:val="0"/>
      <w:autoSpaceDN w:val="0"/>
      <w:adjustRightInd w:val="0"/>
      <w:spacing w:line="240" w:lineRule="auto"/>
      <w:ind w:firstLine="0"/>
    </w:pPr>
    <w:rPr>
      <w:rFonts w:eastAsia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54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4">
    <w:name w:val="Body Text"/>
    <w:basedOn w:val="a"/>
    <w:link w:val="af5"/>
    <w:rsid w:val="00D95429"/>
    <w:pPr>
      <w:jc w:val="center"/>
    </w:pPr>
    <w:rPr>
      <w:b/>
      <w:bCs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D95429"/>
    <w:rPr>
      <w:rFonts w:eastAsia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9542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5429"/>
    <w:rPr>
      <w:rFonts w:asciiTheme="minorHAnsi" w:hAnsiTheme="minorHAnsi"/>
      <w:sz w:val="22"/>
    </w:rPr>
  </w:style>
  <w:style w:type="paragraph" w:styleId="31">
    <w:name w:val="Body Text Indent 3"/>
    <w:basedOn w:val="a"/>
    <w:link w:val="32"/>
    <w:uiPriority w:val="99"/>
    <w:unhideWhenUsed/>
    <w:rsid w:val="00D95429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5429"/>
    <w:rPr>
      <w:rFonts w:asciiTheme="minorHAnsi" w:hAnsiTheme="minorHAnsi"/>
      <w:sz w:val="16"/>
      <w:szCs w:val="16"/>
    </w:rPr>
  </w:style>
  <w:style w:type="paragraph" w:styleId="23">
    <w:name w:val="Body Text 2"/>
    <w:basedOn w:val="a"/>
    <w:link w:val="24"/>
    <w:unhideWhenUsed/>
    <w:rsid w:val="00D95429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D95429"/>
    <w:rPr>
      <w:rFonts w:asciiTheme="minorHAnsi" w:hAnsiTheme="minorHAnsi"/>
      <w:sz w:val="22"/>
    </w:rPr>
  </w:style>
  <w:style w:type="paragraph" w:customStyle="1" w:styleId="BlockQuotation">
    <w:name w:val="Block Quotation"/>
    <w:basedOn w:val="a"/>
    <w:rsid w:val="00D95429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02t015. Благоварский район</dc:creator>
  <cp:keywords/>
  <dc:description/>
  <cp:lastModifiedBy>ТИК 02t015. Благоварский район</cp:lastModifiedBy>
  <cp:revision>15</cp:revision>
  <cp:lastPrinted>2021-04-19T04:48:00Z</cp:lastPrinted>
  <dcterms:created xsi:type="dcterms:W3CDTF">2023-08-20T06:40:00Z</dcterms:created>
  <dcterms:modified xsi:type="dcterms:W3CDTF">2023-08-21T05:50:00Z</dcterms:modified>
</cp:coreProperties>
</file>