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4113"/>
        <w:gridCol w:w="1557"/>
        <w:gridCol w:w="3934"/>
      </w:tblGrid>
      <w:tr w:rsidR="009A4B35" w:rsidRPr="0005585B" w:rsidTr="007B230C">
        <w:trPr>
          <w:trHeight w:val="1276"/>
        </w:trPr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05585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05585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05585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4B35" w:rsidRPr="0005585B" w:rsidRDefault="009A4B35" w:rsidP="007B230C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 w:rsidRPr="0005585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5" name="Рисунок 5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05585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05585B"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 w:rsidRPr="0005585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05585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05585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05585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A4B35" w:rsidRPr="0005585B" w:rsidTr="007B230C">
        <w:tc>
          <w:tcPr>
            <w:tcW w:w="96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B35" w:rsidRPr="0005585B" w:rsidRDefault="009A4B35" w:rsidP="007B230C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4B35" w:rsidRPr="0005585B" w:rsidRDefault="009A4B35" w:rsidP="007B230C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055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055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9A4B35" w:rsidRPr="0005585B" w:rsidTr="007B230C">
        <w:tc>
          <w:tcPr>
            <w:tcW w:w="9604" w:type="dxa"/>
            <w:gridSpan w:val="3"/>
          </w:tcPr>
          <w:p w:rsidR="009A4B35" w:rsidRPr="0005585B" w:rsidRDefault="009A4B35" w:rsidP="007B23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12077" w:rsidRPr="0005585B" w:rsidRDefault="009A4B35" w:rsidP="002120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5585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12077">
        <w:rPr>
          <w:rFonts w:ascii="Times New Roman" w:eastAsia="Times New Roman" w:hAnsi="Times New Roman" w:cs="Times New Roman"/>
          <w:sz w:val="28"/>
          <w:szCs w:val="28"/>
        </w:rPr>
        <w:t>14 сентября</w:t>
      </w:r>
      <w:r w:rsidR="00212077" w:rsidRPr="0005585B">
        <w:rPr>
          <w:rFonts w:ascii="Times New Roman" w:eastAsia="Times New Roman" w:hAnsi="Times New Roman" w:cs="Times New Roman"/>
          <w:sz w:val="28"/>
          <w:szCs w:val="28"/>
        </w:rPr>
        <w:t xml:space="preserve"> 2021г.</w:t>
      </w:r>
      <w:r w:rsidR="00212077" w:rsidRPr="0005585B">
        <w:rPr>
          <w:rFonts w:ascii="Times New Roman" w:eastAsia="Times New Roman" w:hAnsi="Times New Roman" w:cs="Times New Roman"/>
          <w:sz w:val="28"/>
          <w:szCs w:val="28"/>
        </w:rPr>
        <w:tab/>
      </w:r>
      <w:r w:rsidR="00212077" w:rsidRPr="0005585B">
        <w:rPr>
          <w:rFonts w:ascii="Times New Roman" w:eastAsia="Times New Roman" w:hAnsi="Times New Roman" w:cs="Times New Roman"/>
          <w:sz w:val="28"/>
          <w:szCs w:val="28"/>
        </w:rPr>
        <w:tab/>
      </w:r>
      <w:r w:rsidR="00212077" w:rsidRPr="0005585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="002120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212077" w:rsidRPr="0005585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12077">
        <w:rPr>
          <w:rFonts w:ascii="Times New Roman" w:eastAsia="Times New Roman" w:hAnsi="Times New Roman" w:cs="Times New Roman"/>
          <w:sz w:val="28"/>
          <w:szCs w:val="28"/>
        </w:rPr>
        <w:t xml:space="preserve"> 28/4</w:t>
      </w:r>
      <w:r w:rsidR="00212077" w:rsidRPr="0005585B">
        <w:rPr>
          <w:rFonts w:ascii="Times New Roman" w:eastAsia="Times New Roman" w:hAnsi="Times New Roman" w:cs="Times New Roman"/>
          <w:sz w:val="28"/>
          <w:szCs w:val="28"/>
        </w:rPr>
        <w:t>-5</w:t>
      </w:r>
      <w:r w:rsidR="00212077" w:rsidRPr="0005585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12077" w:rsidRPr="0005585B" w:rsidRDefault="00212077" w:rsidP="0021207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0558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0558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212077" w:rsidRDefault="00212077" w:rsidP="0021207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2077" w:rsidRPr="005266E4" w:rsidRDefault="00212077" w:rsidP="00212077">
      <w:pPr>
        <w:spacing w:before="120" w:after="120" w:line="240" w:lineRule="auto"/>
        <w:ind w:left="-284" w:right="-142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66E4">
        <w:rPr>
          <w:rFonts w:ascii="Times New Roman" w:eastAsia="Times New Roman" w:hAnsi="Times New Roman" w:cs="Times New Roman"/>
          <w:b/>
          <w:sz w:val="26"/>
          <w:szCs w:val="26"/>
        </w:rPr>
        <w:t>О распределении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созыва, передаваемых  участковым  избирательным комиссиям</w:t>
      </w:r>
    </w:p>
    <w:p w:rsidR="00212077" w:rsidRPr="003C5994" w:rsidRDefault="00212077" w:rsidP="00212077">
      <w:pPr>
        <w:spacing w:before="120" w:after="120" w:line="240" w:lineRule="auto"/>
        <w:ind w:left="-284" w:right="-142"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12077" w:rsidRPr="003C5994" w:rsidRDefault="00212077" w:rsidP="00212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3C5994">
        <w:rPr>
          <w:rFonts w:ascii="Times New Roman" w:eastAsia="Times New Roman" w:hAnsi="Times New Roman" w:cs="Times New Roman"/>
          <w:sz w:val="26"/>
          <w:szCs w:val="26"/>
        </w:rPr>
        <w:t>В соответствии с частью 2 статьи 79 Федерального закона «О выборах депутатов Государственной Думы Федерального Собрания Российской Федерации»</w:t>
      </w:r>
      <w:r w:rsidRPr="003C599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, от 28 апреля 2021 года №4/39-8 «О специальных знаках (марках) для избирательных бюллетеней на выборах депутатов Государственной Думы Федерального Собрания Российской Федерации восьмого  созыва», </w:t>
      </w:r>
      <w:r w:rsidRPr="003C59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территориальная избирательная комиссия муниципального района Балтачевский район Республики Башкортостан, </w:t>
      </w:r>
      <w:proofErr w:type="spellStart"/>
      <w:proofErr w:type="gramStart"/>
      <w:r w:rsidRPr="003C59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</w:t>
      </w:r>
      <w:proofErr w:type="spellEnd"/>
      <w:proofErr w:type="gramEnd"/>
      <w:r w:rsidRPr="003C59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е </w:t>
      </w:r>
      <w:proofErr w:type="spellStart"/>
      <w:r w:rsidRPr="003C59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ш</w:t>
      </w:r>
      <w:proofErr w:type="spellEnd"/>
      <w:r w:rsidRPr="003C59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 л а:</w:t>
      </w:r>
    </w:p>
    <w:p w:rsidR="00212077" w:rsidRPr="00E30772" w:rsidRDefault="00212077" w:rsidP="00212077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994">
        <w:rPr>
          <w:rFonts w:ascii="Times New Roman" w:eastAsia="Times New Roman" w:hAnsi="Times New Roman" w:cs="Times New Roman"/>
          <w:sz w:val="26"/>
          <w:szCs w:val="26"/>
        </w:rPr>
        <w:t>1. Передать в участковые избирательные комиссии   по акту следующее количество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</w:t>
      </w:r>
      <w:r w:rsidRPr="00E30772">
        <w:rPr>
          <w:rFonts w:ascii="Times New Roman" w:eastAsia="Times New Roman" w:hAnsi="Times New Roman" w:cs="Times New Roman"/>
          <w:sz w:val="24"/>
          <w:szCs w:val="24"/>
        </w:rPr>
        <w:t xml:space="preserve"> созыва (далее – марки):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835"/>
        <w:gridCol w:w="992"/>
        <w:gridCol w:w="2694"/>
        <w:gridCol w:w="2551"/>
      </w:tblGrid>
      <w:tr w:rsidR="00212077" w:rsidRPr="00E30772" w:rsidTr="008237F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77" w:rsidRPr="00E30772" w:rsidRDefault="00212077" w:rsidP="008237F8">
            <w:pPr>
              <w:tabs>
                <w:tab w:val="left" w:pos="993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772">
              <w:rPr>
                <w:rFonts w:ascii="Times New Roman" w:eastAsia="Times New Roman" w:hAnsi="Times New Roman" w:cs="Times New Roman"/>
              </w:rPr>
              <w:t>номер участковой избирательной комиссии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77" w:rsidRPr="00E30772" w:rsidRDefault="00212077" w:rsidP="008237F8">
            <w:pPr>
              <w:tabs>
                <w:tab w:val="left" w:pos="993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772">
              <w:rPr>
                <w:rFonts w:ascii="Times New Roman" w:eastAsia="Times New Roman" w:hAnsi="Times New Roman" w:cs="Times New Roman"/>
              </w:rPr>
              <w:t>Наименование и номер одномандатного избирательного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77" w:rsidRPr="00E30772" w:rsidRDefault="00212077" w:rsidP="008237F8">
            <w:pPr>
              <w:tabs>
                <w:tab w:val="left" w:pos="993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772">
              <w:rPr>
                <w:rFonts w:ascii="Times New Roman" w:eastAsia="Times New Roman" w:hAnsi="Times New Roman" w:cs="Times New Roman"/>
              </w:rPr>
              <w:t>Число избирателей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77" w:rsidRPr="00E30772" w:rsidRDefault="00212077" w:rsidP="008237F8">
            <w:pPr>
              <w:tabs>
                <w:tab w:val="left" w:pos="993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772">
              <w:rPr>
                <w:rFonts w:ascii="Times New Roman" w:eastAsia="Times New Roman" w:hAnsi="Times New Roman" w:cs="Times New Roman"/>
              </w:rPr>
              <w:t>Количество передаваемых марок</w:t>
            </w:r>
          </w:p>
        </w:tc>
      </w:tr>
      <w:tr w:rsidR="00212077" w:rsidRPr="00E30772" w:rsidTr="008237F8">
        <w:trPr>
          <w:cantSplit/>
          <w:trHeight w:val="13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77" w:rsidRPr="00E30772" w:rsidRDefault="00212077" w:rsidP="008237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77" w:rsidRPr="00E30772" w:rsidRDefault="00212077" w:rsidP="008237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77" w:rsidRPr="00E30772" w:rsidRDefault="00212077" w:rsidP="008237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77" w:rsidRPr="00E30772" w:rsidRDefault="00212077" w:rsidP="008237F8">
            <w:pPr>
              <w:tabs>
                <w:tab w:val="left" w:pos="993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772">
              <w:rPr>
                <w:rFonts w:ascii="Times New Roman" w:eastAsia="Times New Roman" w:hAnsi="Times New Roman" w:cs="Times New Roman"/>
              </w:rPr>
              <w:t>по одномандатному избирательному округу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77" w:rsidRPr="00E30772" w:rsidRDefault="00212077" w:rsidP="008237F8">
            <w:pPr>
              <w:tabs>
                <w:tab w:val="left" w:pos="993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772">
              <w:rPr>
                <w:rFonts w:ascii="Times New Roman" w:eastAsia="Times New Roman" w:hAnsi="Times New Roman" w:cs="Times New Roman"/>
              </w:rPr>
              <w:t>по федеральному избирательному округу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5249CD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249C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  <w:r w:rsidRPr="005249C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2 (триста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тридцать</w:t>
            </w:r>
            <w:r w:rsidRPr="005249C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5249CD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249C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  <w:r w:rsidRPr="005249C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2 (триста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тридцать</w:t>
            </w:r>
            <w:r w:rsidRPr="005249C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два)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278(двести  семьдесят восемь)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278(двести  семьдесят восемь)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118 (сто восемнадцать)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118 (сто восемнадцать)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265 (двести шестьдесят пять)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265 (двести шестьдесят пять)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470 (четыреста семьдесят)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470 (четыреста семьдесят)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ind w:left="1388" w:hanging="138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779 (семьсот семьдесят девять)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779 (семьсот семьдесят девять)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106 (сто шесть)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106 (сто шесть)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715 (семьсот пятнадцать)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715 (семьсот пятнадцать)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lastRenderedPageBreak/>
              <w:t>1138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386 (триста восемьдесят шесть)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386 (триста восемьдесят шесть)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144 (сто сорок четыре)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144 (сто сорок четыре)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161 (сто шестьдесят один)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161 (сто шестьдесят один)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 (двести два)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 (двести два)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444 (четыреста сорок четыре)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444 (четыреста сорок четыре)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191 (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сто девяноста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один)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191 (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сто девяноста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один)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211 (двести одиннадцать)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211 (двести одиннадцать)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218 (двести восемнадцать)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218 (двести восемнадцать)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159 (сто пятьдесят девять)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159 (сто пятьдесят девять)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238 (двести тридцать восемь)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238 (двести тридцать восемь)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368 (триста шестьдесят восемь)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368 (триста шестьдесят восемь)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326 (триста двадцать шесть)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326 (триста двадцать шесть)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102 (сто два)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102 (сто два)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169 (сто шестьдесят девять)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169 (сто шестьдесят девять)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197 (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сто девяноста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семь)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197 (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сто девяноста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семь)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179 (сто семьдесят девять)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179 (сто семьдесят девять)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569 (пятьсот шестьдесят девять)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569 (пятьсот шестьдесят девять)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1172 (одна сто тысяча семьдесят два)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1172 (одна сто тысяча семьдесят два)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347 (триста сорок семь)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347 (триста сорок семь)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1379 (одна тысяча триста семьдесят девять)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1379 (одна тысяча триста семьдесят девять)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1144 (одна тысяча сорок четыре)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1144 (одна тысяча сорок четыре)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194 (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сто девяноста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четыре)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194 (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сто девяноста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четыре)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209 (двести девять)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209 (двести девять)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267 (двести шестьдесят семь)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267 (двести шестьдесят семь)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305 (триста пять)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305 (триста пять)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323 (триста двадцать три)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323 (триста двадцать три)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242 (дести сорок два)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242 (дести сорок два)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321 (триста двадцать один)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321 (триста двадцать один)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358 (триста пятьдесят восемь)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358 (триста пятьдесят восемь)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240 (двести сорок)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240 (двести сорок)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441 (четыреста сорок один)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441 (четыреста сорок один)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412 (четыреста двенадцать)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412 (четыреста двенадцать)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286 (двести восемьдесят шесть)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286 (двести восемьдесят шесть)</w:t>
            </w:r>
          </w:p>
        </w:tc>
      </w:tr>
      <w:tr w:rsidR="00212077" w:rsidRPr="00E30772" w:rsidTr="008237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129 (сто двадцать девять)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7" w:rsidRPr="00776AD7" w:rsidRDefault="00212077" w:rsidP="008237F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129 (сто двадцать девять)</w:t>
            </w:r>
          </w:p>
        </w:tc>
      </w:tr>
    </w:tbl>
    <w:p w:rsidR="00212077" w:rsidRPr="00E30772" w:rsidRDefault="00212077" w:rsidP="002120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2077" w:rsidRPr="003C5994" w:rsidRDefault="00212077" w:rsidP="00212077">
      <w:pPr>
        <w:tabs>
          <w:tab w:val="left" w:pos="1134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5994">
        <w:rPr>
          <w:rFonts w:ascii="Times New Roman" w:eastAsia="Times New Roman" w:hAnsi="Times New Roman" w:cs="Times New Roman"/>
          <w:bCs/>
          <w:sz w:val="26"/>
          <w:szCs w:val="26"/>
        </w:rPr>
        <w:t>2. </w:t>
      </w:r>
      <w:proofErr w:type="gramStart"/>
      <w:r w:rsidRPr="003C5994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3C5994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решения возложить на секретаря избирательной комиссии Хаматнурову Р.Х.</w:t>
      </w:r>
    </w:p>
    <w:p w:rsidR="00212077" w:rsidRDefault="00212077" w:rsidP="0021207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2077" w:rsidRDefault="00212077" w:rsidP="0021207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4B35" w:rsidRPr="00C60D8C" w:rsidRDefault="009A4B35" w:rsidP="002120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0D8C">
        <w:rPr>
          <w:rFonts w:ascii="Times New Roman" w:hAnsi="Times New Roman" w:cs="Times New Roman"/>
          <w:sz w:val="26"/>
          <w:szCs w:val="26"/>
        </w:rPr>
        <w:tab/>
        <w:t xml:space="preserve">Председатель комиссии                                </w:t>
      </w:r>
      <w:r w:rsidRPr="00C60D8C">
        <w:rPr>
          <w:rFonts w:ascii="Times New Roman" w:hAnsi="Times New Roman" w:cs="Times New Roman"/>
          <w:sz w:val="26"/>
          <w:szCs w:val="26"/>
        </w:rPr>
        <w:tab/>
      </w:r>
      <w:r w:rsidRPr="00C60D8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60D8C">
        <w:rPr>
          <w:rFonts w:ascii="Times New Roman" w:hAnsi="Times New Roman" w:cs="Times New Roman"/>
          <w:sz w:val="26"/>
          <w:szCs w:val="26"/>
        </w:rPr>
        <w:t xml:space="preserve">С.А.Биктубаев </w:t>
      </w:r>
    </w:p>
    <w:p w:rsidR="009A4B35" w:rsidRPr="00C60D8C" w:rsidRDefault="009A4B35" w:rsidP="009A4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6F12" w:rsidRDefault="009A4B35" w:rsidP="004012A7">
      <w:pPr>
        <w:spacing w:after="0" w:line="240" w:lineRule="auto"/>
        <w:jc w:val="both"/>
      </w:pPr>
      <w:r w:rsidRPr="00C60D8C">
        <w:rPr>
          <w:rFonts w:ascii="Times New Roman" w:hAnsi="Times New Roman" w:cs="Times New Roman"/>
          <w:sz w:val="26"/>
          <w:szCs w:val="26"/>
        </w:rPr>
        <w:tab/>
        <w:t xml:space="preserve">Секретарь комиссии </w:t>
      </w:r>
      <w:r w:rsidRPr="00C60D8C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r w:rsidRPr="00C60D8C">
        <w:rPr>
          <w:rFonts w:ascii="Times New Roman" w:hAnsi="Times New Roman" w:cs="Times New Roman"/>
          <w:sz w:val="26"/>
          <w:szCs w:val="26"/>
        </w:rPr>
        <w:tab/>
      </w:r>
      <w:r w:rsidRPr="00C60D8C">
        <w:rPr>
          <w:rFonts w:ascii="Times New Roman" w:hAnsi="Times New Roman" w:cs="Times New Roman"/>
          <w:sz w:val="26"/>
          <w:szCs w:val="26"/>
        </w:rPr>
        <w:tab/>
      </w:r>
      <w:r w:rsidRPr="00C60D8C">
        <w:rPr>
          <w:rFonts w:ascii="Times New Roman" w:hAnsi="Times New Roman" w:cs="Times New Roman"/>
          <w:sz w:val="26"/>
          <w:szCs w:val="26"/>
        </w:rPr>
        <w:tab/>
        <w:t xml:space="preserve">Р.Х. Хаматнурова   </w:t>
      </w:r>
    </w:p>
    <w:sectPr w:rsidR="00436F12" w:rsidSect="006D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B35"/>
    <w:rsid w:val="00212077"/>
    <w:rsid w:val="004012A7"/>
    <w:rsid w:val="00436F12"/>
    <w:rsid w:val="005266E4"/>
    <w:rsid w:val="006D515C"/>
    <w:rsid w:val="009A4B35"/>
    <w:rsid w:val="00D55231"/>
    <w:rsid w:val="00D81DA2"/>
    <w:rsid w:val="00F2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5C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012A7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401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2021-09-17T03:46:00Z</dcterms:created>
  <dcterms:modified xsi:type="dcterms:W3CDTF">2021-09-17T03:46:00Z</dcterms:modified>
</cp:coreProperties>
</file>