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D515B" w:rsidTr="00CD515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15B" w:rsidRDefault="00CD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bookmarkStart w:id="0" w:name="_Hlk156307738"/>
            <w:r>
              <w:tab/>
            </w:r>
          </w:p>
          <w:p w:rsidR="00CD515B" w:rsidRDefault="00CD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D515B" w:rsidRDefault="00CD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D515B" w:rsidRDefault="00CD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15B" w:rsidRDefault="00CD515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15B" w:rsidRDefault="00CD51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CD515B" w:rsidRDefault="00CD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D515B" w:rsidRDefault="00CD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D515B" w:rsidRDefault="00CD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D515B" w:rsidRDefault="00CD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D515B" w:rsidRDefault="00CD515B" w:rsidP="00CD51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515B" w:rsidRDefault="00CD515B" w:rsidP="00CD51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CD515B" w:rsidRDefault="00CD515B" w:rsidP="00CD515B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26 января  2024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122 /2-5</w:t>
      </w:r>
    </w:p>
    <w:p w:rsidR="00CD515B" w:rsidRDefault="00CD515B" w:rsidP="00CD51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CD515B" w:rsidRDefault="00CD515B" w:rsidP="00CD515B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Плане работы территориальной избирательной комиссии муниципального района Балтачевский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Республики Башкортостан на 2024 год</w:t>
      </w:r>
    </w:p>
    <w:p w:rsidR="00CD515B" w:rsidRDefault="00CD515B" w:rsidP="00CD51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Федерации», частью 6 статьи 25 Кодекса Республики Башкортостан о выборах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территориальная избирательная комиссия муниципального района Балтачевский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решила: </w:t>
      </w:r>
    </w:p>
    <w:p w:rsidR="00CD515B" w:rsidRDefault="00CD515B" w:rsidP="00CD51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План работы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 избирательной комиссии муниципального района Балтачевский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на 2024 год (прилагается). </w:t>
      </w:r>
    </w:p>
    <w:p w:rsidR="00CD515B" w:rsidRDefault="00CD515B" w:rsidP="00CD515B">
      <w:pPr>
        <w:tabs>
          <w:tab w:val="num" w:pos="851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2. Решение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 избирательной комиссии муниципального района Балтачевский район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Республики Башкортостан от 20 января 2023 года № 66/2-5 с контроля снять. </w:t>
      </w:r>
    </w:p>
    <w:p w:rsidR="00CD515B" w:rsidRDefault="00CD515B" w:rsidP="00CD515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>3.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муниципального района Балтачевский район Республики Башкортостан Биктубаева С.А.</w:t>
      </w:r>
    </w:p>
    <w:p w:rsidR="00CD515B" w:rsidRDefault="00CD515B" w:rsidP="00CD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15B" w:rsidRDefault="00CD515B" w:rsidP="00CD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С.А.Биктубаев</w:t>
      </w:r>
    </w:p>
    <w:p w:rsidR="00CD515B" w:rsidRDefault="00CD515B" w:rsidP="00CD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15B" w:rsidRDefault="00CD515B" w:rsidP="00CD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Р.Х. Хаматнурова</w:t>
      </w:r>
    </w:p>
    <w:p w:rsidR="00CD515B" w:rsidRDefault="00CD515B" w:rsidP="00CD5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CD515B">
          <w:pgSz w:w="11906" w:h="16838"/>
          <w:pgMar w:top="851" w:right="850" w:bottom="993" w:left="1701" w:header="709" w:footer="709" w:gutter="0"/>
          <w:pgNumType w:start="1"/>
          <w:cols w:space="720"/>
        </w:sectPr>
      </w:pPr>
    </w:p>
    <w:bookmarkEnd w:id="0"/>
    <w:p w:rsidR="00CD515B" w:rsidRDefault="00CD515B" w:rsidP="00CD515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Приложение </w:t>
      </w:r>
    </w:p>
    <w:p w:rsidR="00CD515B" w:rsidRDefault="00CD515B" w:rsidP="00CD515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 решению территориальной избирательной комиссии муниципального района Балтачевский район Республики Башкортостан</w:t>
      </w:r>
    </w:p>
    <w:p w:rsidR="00CD515B" w:rsidRDefault="00CD515B" w:rsidP="00CD515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26 января 2024 года №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122/2 –5</w:t>
      </w:r>
    </w:p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D515B" w:rsidRDefault="00CD515B" w:rsidP="00CD515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ПЛАН</w:t>
      </w:r>
    </w:p>
    <w:p w:rsidR="00CD515B" w:rsidRDefault="00CD515B" w:rsidP="00CD515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муниципального района Балтачевский район Республики Башкортостан </w:t>
      </w:r>
    </w:p>
    <w:p w:rsidR="00CD515B" w:rsidRDefault="00CD515B" w:rsidP="00CD515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2024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CD515B" w:rsidRDefault="00CD515B" w:rsidP="00CD515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D515B" w:rsidRDefault="00CD515B" w:rsidP="00CD515B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Основные направления деятельности</w:t>
      </w:r>
    </w:p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CD515B" w:rsidRDefault="00CD515B" w:rsidP="00CD51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Организация подготовки и проведения выборов Президента Российской Федерации на территории муниципального района Балтачевский район  Республики Башкортостан, выполнение нормативных актов, обеспечивающих реализацию положений Федерального закона «О выборах Президента Российской Федерации». </w:t>
      </w:r>
    </w:p>
    <w:p w:rsidR="00CD515B" w:rsidRDefault="00CD515B" w:rsidP="00CD51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Оказание правовой, методической, информационной, организационно–технической помощи участковым избирательным комиссиям в 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рганизации,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подготовке и проведении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выборов Президента Российской Федерации, Главы Республики Башкортостан, депутатов представительных органов местного самоуправления Республики Башкортостан. </w:t>
      </w:r>
    </w:p>
    <w:p w:rsidR="00CD515B" w:rsidRDefault="00CD515B" w:rsidP="00CD51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Федерации, рассмотрение жалоб (заявлений) на решения и действия (бездействие) избирательных комиссий, комиссий референдума в порядке, установленном федеральным законодательством. </w:t>
      </w:r>
    </w:p>
    <w:p w:rsidR="00CD515B" w:rsidRDefault="00CD515B" w:rsidP="00CD51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Правовой анализ действующих норм законов о выборах с учетом судебной практики, предложений территориальных избирательных комиссий, иных участников избирательных кампаний в целях анализа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формирования предложений по совершенствованию законодательства. </w:t>
      </w:r>
    </w:p>
    <w:p w:rsidR="00CD515B" w:rsidRDefault="00CD515B" w:rsidP="00CD51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 с органами государственной власти, органами местного самоуправления, участковыми избирательными комиссиями по вопросам организации и проведения избирательных кампаний 2024 года.</w:t>
      </w:r>
    </w:p>
    <w:p w:rsidR="00CD515B" w:rsidRDefault="00CD515B" w:rsidP="00CD51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Рассмотрение и анализ обращений граждан, выработка предложений по совершенствованию правоприменительной практики.</w:t>
      </w:r>
    </w:p>
    <w:p w:rsidR="00CD515B" w:rsidRDefault="00CD515B" w:rsidP="00CD51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Взаимодействие с политическими партиями по вопросам их участия в избирательных кампаниях, оказание методической и консультативной помощи политическим партиям в вопросах практического применения федерального и регионального законодательства о выборах.</w:t>
      </w:r>
    </w:p>
    <w:p w:rsidR="00CD515B" w:rsidRDefault="00CD515B" w:rsidP="00CD51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Взаимодействие со средствами массовой информации, Общественной палатой Республики Башкортостан и наблюдателями в целях обеспечения открытости и гласности избирательных процедур на территории муниципального района Балтачевский район Республики Башкортостан. </w:t>
      </w:r>
    </w:p>
    <w:p w:rsidR="00CD515B" w:rsidRDefault="00CD515B" w:rsidP="00CD515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референдумов, проведения проверок сведений о кандидатах на выборах и лицах, назначаемых в составы избирательных комиссий. </w:t>
      </w:r>
    </w:p>
    <w:p w:rsidR="00CD515B" w:rsidRDefault="00CD515B" w:rsidP="00CD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с Управлением Министерства юстиции Российской Федерации по Республике Башкортостан по вопросам публикации перечня политических партий, иных общественных объединений, имеющих право участвовать в избирательных кампаниях на территории Республики Башкортостан;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в целях выполнения требования Федерального закона от 14 июля 2022 года №255–ФЗ «О </w:t>
      </w:r>
      <w:proofErr w:type="gramStart"/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деятельностью лиц, находящихся под иностранным влиянием» по вопросам сверки с информационными ресурсами Минюста России сведений в отношении членов избирательных комиссий Республики Башкортостан всех уровней.</w:t>
      </w:r>
    </w:p>
    <w:p w:rsidR="00CD515B" w:rsidRDefault="00CD515B" w:rsidP="00CD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с Управлением Федеральной службы по надзору в сфере связи, информационных технологий и массовых коммуникаций по Республике Башкортостан в целях обеспечения законности при информировании избирателей и проведении предвыборной агитации.</w:t>
      </w:r>
    </w:p>
    <w:p w:rsidR="00CD515B" w:rsidRDefault="00CD515B" w:rsidP="00CD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с государственным казенным учреждением «Национальный архив Республики Башкортостан» (далее – Национальный архив Республики Башкортостан) по вопросам хранения, передачи в архивы и уничтожения документов, связанных с подготовкой и проведением выборов и референдумов.</w:t>
      </w:r>
    </w:p>
    <w:p w:rsidR="00CD515B" w:rsidRDefault="00CD515B" w:rsidP="00CD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с общероссийскими общественными организациями инвалидов по вопросам обеспечения избирательных прав граждан с инвалидностью.</w:t>
      </w:r>
    </w:p>
    <w:p w:rsidR="00CD515B" w:rsidRDefault="00CD515B" w:rsidP="00CD51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информационно–аналитической и издательской деятельности.</w:t>
      </w:r>
    </w:p>
    <w:p w:rsidR="00CD515B" w:rsidRDefault="00CD515B" w:rsidP="00CD51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молодежными организациями по вопросам повышения правовой культуры молодых избирателей. </w:t>
      </w:r>
    </w:p>
    <w:p w:rsidR="00CD515B" w:rsidRDefault="00CD515B" w:rsidP="00CD51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Взаимодействие с избирательными комиссиями по вопросам организации и проведения выборов.</w:t>
      </w:r>
    </w:p>
    <w:p w:rsidR="00CD515B" w:rsidRDefault="00CD515B" w:rsidP="00CD515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Осуществление мер по реализации норм законодательства Российской Федерации и Республики Башкортостан о государственной гражданской службе в Аппарате Центральной избирательной комиссии Республики Башкортостан.</w:t>
      </w:r>
    </w:p>
    <w:p w:rsidR="00CD515B" w:rsidRDefault="00CD515B" w:rsidP="00CD51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Обучение организаторов выборов и повышение правовой культуры избирателей.</w:t>
      </w:r>
    </w:p>
    <w:p w:rsidR="00CD515B" w:rsidRDefault="00CD515B" w:rsidP="00CD51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мероприятий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по формированию участковых избирательных комиссий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резерва составов участковых комиссий.</w:t>
      </w:r>
    </w:p>
    <w:p w:rsidR="00CD515B" w:rsidRDefault="00CD515B" w:rsidP="00CD51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комплекса мероприятий по эксплуатации и использованию регионального фрагмента Государственной автоматизированной системы Российской Федерации «Выборы» (далее – ГАС «Выборы») при подготовке и проведении выборов и референдумов на территории муниципального района Балтачевский район Республики Башкортостан: обеспечение функционирования технических средств комплексов средств автоматизации, актуализация и сопровождение специального программного обеспечения и общего программного обеспечения ГАС «Выборы», обеспечение </w:t>
      </w:r>
      <w:hyperlink r:id="rId7" w:tooltip="Информационная безопасность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безопасности информации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осуществление контроля за соблюдением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ooltip="Требования безопасности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требований безопасности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 в региональном фрагменте ГАС «Выборы».</w:t>
      </w:r>
    </w:p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pacing w:val="5"/>
          <w:sz w:val="28"/>
          <w:szCs w:val="28"/>
        </w:rPr>
        <w:t>Обеспечение и с</w:t>
      </w:r>
      <w:r>
        <w:rPr>
          <w:rFonts w:ascii="Times New Roman" w:eastAsia="Times New Roman" w:hAnsi="Times New Roman" w:cs="Times New Roman"/>
          <w:sz w:val="28"/>
          <w:szCs w:val="28"/>
        </w:rPr>
        <w:t>овершенствование</w:t>
      </w:r>
      <w:r>
        <w:rPr>
          <w:rFonts w:ascii="Liberation Serif" w:eastAsia="Times New Roman" w:hAnsi="Liberation Serif" w:cs="Liberation Serif"/>
          <w:color w:val="000000"/>
          <w:spacing w:val="5"/>
          <w:sz w:val="28"/>
          <w:szCs w:val="28"/>
        </w:rPr>
        <w:t xml:space="preserve"> функционирования на территории муниципального района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по регистрации (учету) избирателей, участников референдума, составлению и уточнению списков избирателей, участников референдума, ведению Регистра избирателей, участников референдума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(далее – РИУР)</w:t>
      </w:r>
      <w:r>
        <w:rPr>
          <w:rFonts w:ascii="Liberation Serif" w:eastAsia="Times New Roman" w:hAnsi="Liberation Serif" w:cs="Liberation Serif"/>
          <w:color w:val="000000"/>
          <w:spacing w:val="5"/>
          <w:sz w:val="28"/>
          <w:szCs w:val="28"/>
        </w:rPr>
        <w:t>.</w:t>
      </w:r>
    </w:p>
    <w:p w:rsidR="00CD515B" w:rsidRDefault="00CD515B" w:rsidP="00CD515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Реализация Концепции развития Цифровой платформы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Центральной избирательной комиссии Российской Федерации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– ГАС «Выборы 2.0»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сервисов Цифровой платформы в рамках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национальной программы «Цифровая экономика Российской Федерации».</w:t>
      </w:r>
      <w:r>
        <w:rPr>
          <w:rFonts w:ascii="Liberation Serif" w:eastAsia="Times New Roman" w:hAnsi="Liberation Serif" w:cs="Liberation Serif"/>
          <w:color w:val="000000"/>
          <w:spacing w:val="5"/>
          <w:sz w:val="28"/>
          <w:szCs w:val="28"/>
        </w:rPr>
        <w:t xml:space="preserve"> </w:t>
      </w:r>
    </w:p>
    <w:p w:rsidR="00CD515B" w:rsidRDefault="00CD515B" w:rsidP="00CD51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данных и совершенствование функционирования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интернет–портала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сайта Центральной избирательной комиссии Республики Башкортостан по вопросам доступности и наполненности необходимой информацией, в том числе о деятельности избирательных комиссий Республики Башкортостан.</w:t>
      </w:r>
    </w:p>
    <w:p w:rsidR="00CD515B" w:rsidRDefault="00CD515B" w:rsidP="00CD51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размещения в сети Интернет (</w:t>
      </w:r>
      <w:hyperlink r:id="rId9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www.bashkortostan.izbirkom.ru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www.cikrb.ru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информации о деятельности территориальных и участковых избирательных комиссий.</w:t>
      </w:r>
    </w:p>
    <w:p w:rsidR="00CD515B" w:rsidRDefault="00CD515B" w:rsidP="00CD51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 мероприятий по информированию избирателей о ходе избирательных кампаний в муниципальном районе.</w:t>
      </w:r>
    </w:p>
    <w:p w:rsidR="00CD515B" w:rsidRDefault="00CD515B" w:rsidP="00CD51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повышению профессиональной подготовки организаторов выборов по вопросам информационного обеспечения выборов.</w:t>
      </w:r>
    </w:p>
    <w:p w:rsidR="00CD515B" w:rsidRDefault="00CD515B" w:rsidP="00CD51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деятельности территориальной  избирательной комиссии муниципального района Балтачевский район Республики Башкортостан в социальных сетях.</w:t>
      </w:r>
    </w:p>
    <w:p w:rsidR="00CD515B" w:rsidRDefault="00CD515B" w:rsidP="00CD51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Организация ведения бухгалтерского учета и предоставления полной и достоверной бухгалтерской (финансовой) отчетности по поступлению и использованию средств федерального бюджета, Республики Башкортостан и местного бюджета.</w:t>
      </w:r>
    </w:p>
    <w:p w:rsidR="00CD515B" w:rsidRDefault="00CD515B" w:rsidP="00CD51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Обеспечение эффективного, обоснованного и целевого использования бюджетных средств на   подготовку и проведение выборов и референдумов.</w:t>
      </w:r>
    </w:p>
    <w:p w:rsidR="00CD515B" w:rsidRDefault="00CD515B" w:rsidP="00CD515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Мониторинг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хранением технологического оборудования в избирательных комиссиях муниципального района.</w:t>
      </w:r>
    </w:p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515B" w:rsidRDefault="00CD515B" w:rsidP="00CD515B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Подготовка вопросов и проектов решений  для рассмотрения на заседаниях территориальной  избирательной комиссии муниципального района Балтачевский район Республики Башкортостан</w:t>
      </w: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CD515B" w:rsidRDefault="00CD515B" w:rsidP="00CD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Январь</w:t>
      </w:r>
    </w:p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CD515B" w:rsidRDefault="00CD515B" w:rsidP="00CD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 Плане работы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территориальной  избирательной комиссии муниципального района Балтачевский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Республики Башкортостан на 2024 год</w:t>
      </w:r>
    </w:p>
    <w:p w:rsidR="00CD515B" w:rsidRDefault="00CD515B" w:rsidP="00CD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Биктубаев С.А.</w:t>
            </w:r>
          </w:p>
        </w:tc>
      </w:tr>
    </w:tbl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</w:tblGrid>
      <w:tr w:rsidR="00CD515B" w:rsidTr="00CD515B">
        <w:tc>
          <w:tcPr>
            <w:tcW w:w="3681" w:type="dxa"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highlight w:val="yellow"/>
              </w:rPr>
            </w:pPr>
          </w:p>
        </w:tc>
      </w:tr>
    </w:tbl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О Плане мероприятий по повышению правовой культуры избирателей (участников референдума) и обучению организаторов выборов, референдумов, совершенствованию и развитию избирательных технологий на 2024 год </w:t>
      </w:r>
    </w:p>
    <w:p w:rsidR="00CD515B" w:rsidRDefault="00CD515B" w:rsidP="00CD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5663" w:type="dxa"/>
            <w:hideMark/>
          </w:tcPr>
          <w:p w:rsidR="00CD515B" w:rsidRDefault="00CD515B">
            <w:pPr>
              <w:tabs>
                <w:tab w:val="left" w:pos="284"/>
              </w:tabs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О группе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использованием ГАС «Выборы» на выборах Президента Российской Федерации</w:t>
      </w: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tbl>
      <w:tblPr>
        <w:tblW w:w="0" w:type="auto"/>
        <w:tblLook w:val="04A0"/>
      </w:tblPr>
      <w:tblGrid>
        <w:gridCol w:w="4641"/>
        <w:gridCol w:w="4713"/>
      </w:tblGrid>
      <w:tr w:rsidR="00CD515B" w:rsidTr="00CD515B">
        <w:tc>
          <w:tcPr>
            <w:tcW w:w="4641" w:type="dxa"/>
          </w:tcPr>
          <w:p w:rsidR="00CD515B" w:rsidRDefault="00CD515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4713" w:type="dxa"/>
            <w:hideMark/>
          </w:tcPr>
          <w:p w:rsidR="00CD515B" w:rsidRDefault="00CD515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Хусаинова Л.Т. </w:t>
            </w:r>
          </w:p>
          <w:p w:rsidR="00CD515B" w:rsidRDefault="00CD515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заместитель председателя ТИК </w:t>
            </w:r>
          </w:p>
        </w:tc>
      </w:tr>
    </w:tbl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 использовании на территории муниципального района Балтачевский район Республики Башкортостан комплексов обработки избирательных бюллетеней на выборах Президента Российской Федерации</w:t>
      </w: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tbl>
      <w:tblPr>
        <w:tblW w:w="0" w:type="auto"/>
        <w:tblLook w:val="04A0"/>
      </w:tblPr>
      <w:tblGrid>
        <w:gridCol w:w="4641"/>
        <w:gridCol w:w="4713"/>
      </w:tblGrid>
      <w:tr w:rsidR="00CD515B" w:rsidTr="00CD515B">
        <w:tc>
          <w:tcPr>
            <w:tcW w:w="4641" w:type="dxa"/>
          </w:tcPr>
          <w:p w:rsidR="00CD515B" w:rsidRDefault="00CD515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4713" w:type="dxa"/>
            <w:hideMark/>
          </w:tcPr>
          <w:p w:rsidR="00CD515B" w:rsidRDefault="00CD515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О порядке предоставления помещений, находящихся в государственной или муниципальной собственности, для проведения агитационных публичных мероприятий в форме собраний по заявкам зарегистрированных кандидатов, политических партий, выдвинувших зарегистрированных кандидатов на выборах Президента Российской Федерации, назначенных на 17 марта 2024 года</w:t>
      </w:r>
    </w:p>
    <w:p w:rsidR="00CD515B" w:rsidRDefault="00CD515B" w:rsidP="00CD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Февраль</w:t>
      </w:r>
    </w:p>
    <w:p w:rsidR="00CD515B" w:rsidRDefault="00CD515B" w:rsidP="00CD51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 определении перечня избирательных участков, на которых будет применяться технология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Президента Российской Федерации</w:t>
      </w: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  <w:t>Биктубаев С.А.</w:t>
      </w: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  <w:t>председатель России</w:t>
      </w:r>
    </w:p>
    <w:tbl>
      <w:tblPr>
        <w:tblW w:w="0" w:type="auto"/>
        <w:tblLook w:val="04A0"/>
      </w:tblPr>
      <w:tblGrid>
        <w:gridCol w:w="4641"/>
      </w:tblGrid>
      <w:tr w:rsidR="00CD515B" w:rsidTr="00CD515B">
        <w:tc>
          <w:tcPr>
            <w:tcW w:w="4641" w:type="dxa"/>
          </w:tcPr>
          <w:p w:rsidR="00CD515B" w:rsidRDefault="00CD515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CD515B" w:rsidRDefault="00CD515B" w:rsidP="00CD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 назначении ответственных лиц из числа членов территориальной  избирательной комиссии с правом решающего голоса за доставку и передачу специальных знаков (марок) для избирательных бюллетеней для голосования на выборах Президента Российской Федерации в участковые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избирательный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комиссии.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Хаматнурова Р.Х.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lastRenderedPageBreak/>
              <w:t>секретарь ТИК</w:t>
            </w:r>
          </w:p>
        </w:tc>
      </w:tr>
    </w:tbl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CD515B" w:rsidRDefault="00CD515B" w:rsidP="00CD515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CD515B" w:rsidRDefault="00CD515B" w:rsidP="00CD515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 распределении специальных знаков (марок) для избирательных бюллетеней на выборах Президента Российской Федерации</w:t>
      </w:r>
    </w:p>
    <w:p w:rsidR="00CD515B" w:rsidRDefault="00CD515B" w:rsidP="00CD515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Хаматнурова Р.Х.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секретарь комиссии</w:t>
            </w:r>
          </w:p>
        </w:tc>
      </w:tr>
    </w:tbl>
    <w:p w:rsidR="00CD515B" w:rsidRDefault="00CD515B" w:rsidP="00CD515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CD515B" w:rsidRDefault="00CD515B" w:rsidP="00CD515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Март</w:t>
      </w:r>
    </w:p>
    <w:p w:rsidR="00CD515B" w:rsidRDefault="00CD515B" w:rsidP="00CD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</w:p>
    <w:p w:rsidR="00CD515B" w:rsidRDefault="00CD515B" w:rsidP="00CD5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размере ведомственного коэффициента для выплаты дополнительной оплаты труда (вознаграждения) за активную работу по подготовке и проведению выборов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Президента Российской Федерации</w:t>
      </w:r>
    </w:p>
    <w:p w:rsidR="00CD515B" w:rsidRDefault="00CD515B" w:rsidP="00CD5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</w:p>
    <w:p w:rsidR="00CD515B" w:rsidRDefault="00CD515B" w:rsidP="00CD5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Биктубаев С.А.</w:t>
      </w:r>
    </w:p>
    <w:p w:rsidR="00CD515B" w:rsidRDefault="00CD515B" w:rsidP="00CD5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  <w:t>председатель ТИК</w:t>
      </w:r>
    </w:p>
    <w:p w:rsidR="00CD515B" w:rsidRDefault="00CD515B" w:rsidP="00CD5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CD515B" w:rsidRDefault="00CD515B" w:rsidP="00CD5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размере выплаты дополнительной оплаты труда (вознаграждения) членам избирательных комиссий за работу в период оказания содействия в подготовке и проведении выборов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Президента Российской Федерации</w:t>
      </w:r>
    </w:p>
    <w:p w:rsidR="00CD515B" w:rsidRDefault="00CD515B" w:rsidP="00CD5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tbl>
      <w:tblPr>
        <w:tblStyle w:val="a3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954"/>
      </w:tblGrid>
      <w:tr w:rsidR="00CD515B" w:rsidTr="00CD515B">
        <w:tc>
          <w:tcPr>
            <w:tcW w:w="3402" w:type="dxa"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 проведении республиканского конкурса по вопросам избирательного права и избирательного процесса среди граждан с ограниченными физическими возможностями – избирателей старше 18 лет</w:t>
      </w: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 проведении участковыми избирательными комиссиями мероприятий, посвященных Дню молодого избирателя</w:t>
      </w: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члены ТИК</w:t>
            </w:r>
          </w:p>
        </w:tc>
      </w:tr>
    </w:tbl>
    <w:p w:rsidR="00CD515B" w:rsidRDefault="00CD515B" w:rsidP="00CD515B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Апрель</w:t>
      </w: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>Об утверждении Плана мероприятий территориальной избирательной комиссии по обеспечению избирательных прав граждан с ограниченными возможностями здоровья при проведении выборов Главы Республики Башкортостан и депутатов представительных органов местного самоуправления</w:t>
      </w: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Хаматнурова Р.Х.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секретарь ТИК</w:t>
            </w:r>
          </w:p>
        </w:tc>
      </w:tr>
    </w:tbl>
    <w:p w:rsidR="00CD515B" w:rsidRDefault="00CD515B" w:rsidP="00CD5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 утверждении отчета о поступлении и расходовании средств федерального и республиканского  бюджета, выделенных территориальной  избирательной комиссии муниципального района Республики Башкортостан на подготовку и проведение  выборов Президента Российской Федерации</w:t>
      </w: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С.А. председатель комиссии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Шайбакова Ф.Н. бухгалтер комиссии</w:t>
            </w:r>
          </w:p>
        </w:tc>
      </w:tr>
      <w:tr w:rsidR="00CD515B" w:rsidTr="00CD515B">
        <w:tc>
          <w:tcPr>
            <w:tcW w:w="3681" w:type="dxa"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5663" w:type="dxa"/>
            <w:hideMark/>
          </w:tcPr>
          <w:p w:rsidR="00CD515B" w:rsidRDefault="00CD515B"/>
        </w:tc>
      </w:tr>
    </w:tbl>
    <w:p w:rsidR="00CD515B" w:rsidRDefault="00CD515B" w:rsidP="00CD51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Май</w:t>
      </w: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О Примерном календарном плане основных мероприятий по подготовке и проведению выборов депутатов представительных органов местного самоуправления 8 сентября 2024 года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tbl>
      <w:tblPr>
        <w:tblW w:w="0" w:type="auto"/>
        <w:tblLook w:val="04A0"/>
      </w:tblPr>
      <w:tblGrid>
        <w:gridCol w:w="4658"/>
        <w:gridCol w:w="4696"/>
      </w:tblGrid>
      <w:tr w:rsidR="00CD515B" w:rsidTr="00CD515B">
        <w:tc>
          <w:tcPr>
            <w:tcW w:w="4658" w:type="dxa"/>
          </w:tcPr>
          <w:p w:rsidR="00CD515B" w:rsidRDefault="00CD51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</w:p>
        </w:tc>
        <w:tc>
          <w:tcPr>
            <w:tcW w:w="4696" w:type="dxa"/>
            <w:hideMark/>
          </w:tcPr>
          <w:p w:rsidR="00CD515B" w:rsidRDefault="00CD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Хаматнурова Р.Х.</w:t>
            </w:r>
          </w:p>
          <w:p w:rsidR="00CD515B" w:rsidRDefault="00CD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секретарь комиссии </w:t>
            </w:r>
          </w:p>
        </w:tc>
      </w:tr>
    </w:tbl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CD515B" w:rsidRDefault="00CD515B" w:rsidP="00CD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Июнь</w:t>
      </w:r>
    </w:p>
    <w:p w:rsidR="00CD515B" w:rsidRDefault="00CD515B" w:rsidP="00CD51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 назначении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выборов депутатов представительных органов местного самоуправления муниципального района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Балтачевский район Республики Башкортостан 08 сентября 2024 года.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  <w:t>Биктубаев С.А.</w:t>
      </w: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  <w:t xml:space="preserve">      председатель комиссии</w:t>
      </w: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Август</w:t>
      </w:r>
    </w:p>
    <w:p w:rsidR="00CD515B" w:rsidRDefault="00CD515B" w:rsidP="00CD51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текстов избирательных бюллетеней для голосования на выборах депутатов представительных органов местного самоуправления.</w:t>
      </w:r>
    </w:p>
    <w:p w:rsidR="00CD515B" w:rsidRDefault="00CD515B" w:rsidP="00CD5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Биктубаев С.А.    председатель ТИК</w:t>
      </w:r>
    </w:p>
    <w:p w:rsidR="00CD515B" w:rsidRDefault="00CD515B" w:rsidP="00CD5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Хаматнурова Р.Х.    секретарь ТИК</w:t>
      </w:r>
    </w:p>
    <w:p w:rsidR="00CD515B" w:rsidRDefault="00CD515B" w:rsidP="00CD5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изготовлении избирательных бюллетеней для голосования на выборах депутатов представительных органов местного самоуправления.</w:t>
      </w:r>
    </w:p>
    <w:p w:rsidR="00CD515B" w:rsidRDefault="00CD515B" w:rsidP="00CD5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Биктубаев С.А.    председатель ТИК</w:t>
      </w:r>
    </w:p>
    <w:p w:rsidR="00CD515B" w:rsidRDefault="00CD515B" w:rsidP="00CD5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Хаматнурова Р.Х.    секретарь ТИК</w:t>
      </w:r>
    </w:p>
    <w:p w:rsidR="00CD515B" w:rsidRDefault="00CD515B" w:rsidP="00CD5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и времени передачи избирательных бюллетеней для голосования на выборах депутатов представительных органов местного самоуправления.</w:t>
      </w:r>
    </w:p>
    <w:p w:rsidR="00CD515B" w:rsidRDefault="00CD515B" w:rsidP="00CD515B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Биктубаев С.А.</w:t>
      </w:r>
    </w:p>
    <w:p w:rsidR="00CD515B" w:rsidRDefault="00CD515B" w:rsidP="00CD51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  <w:t>председатель ТИК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</w:tblGrid>
      <w:tr w:rsidR="00CD515B" w:rsidTr="00CD515B">
        <w:tc>
          <w:tcPr>
            <w:tcW w:w="250" w:type="dxa"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highlight w:val="yellow"/>
              </w:rPr>
            </w:pPr>
          </w:p>
        </w:tc>
      </w:tr>
      <w:tr w:rsidR="00CD515B" w:rsidTr="00CD515B">
        <w:tc>
          <w:tcPr>
            <w:tcW w:w="250" w:type="dxa"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  <w:highlight w:val="yellow"/>
              </w:rPr>
            </w:pPr>
          </w:p>
        </w:tc>
      </w:tr>
    </w:tbl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Сентябрь</w:t>
      </w:r>
    </w:p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 проведении регионального (отборочного) этапа Всероссийской олимпиады школьников по вопросам избирательного права и избирательного процесса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Октябрь</w:t>
      </w:r>
    </w:p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 проведении республиканского конкурса по вопросам избирательного права и избирательного процесса среди граждан с ограниченными физическими возможностями – учащихся старших классов   образовательных учреждений муниципального района</w:t>
      </w: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комиссии</w:t>
            </w:r>
          </w:p>
        </w:tc>
      </w:tr>
    </w:tbl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Декабрь</w:t>
      </w:r>
    </w:p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  <w:t>Об итогах работы территориальной  избирательной комиссии муниципального района  Балтачевский район Республики Башкортостан за 2024 год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Биктубаев С.А. 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 по совершенствованию организации работы избирательных комиссий, повышению правовой культуры организаторов выборов, проведение совещаний, семинаров, конкурсов, круглых столов</w:t>
      </w: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семинаров–совещаний с представителями политических партий, иных общественных объединений</w:t>
      </w:r>
    </w:p>
    <w:p w:rsidR="00CD515B" w:rsidRDefault="00CD515B" w:rsidP="00CD515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Заседание Экспертной комиссии территориальной избирательной комиссии по рассмотрению номенклатуры дел, по экспертизе ценности документов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spacing w:line="264" w:lineRule="auto"/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Хаматнурова Р.Х.</w:t>
            </w:r>
          </w:p>
          <w:p w:rsidR="00CD515B" w:rsidRDefault="00CD515B">
            <w:pPr>
              <w:spacing w:line="264" w:lineRule="auto"/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секретарь комиссии</w:t>
            </w:r>
          </w:p>
        </w:tc>
      </w:tr>
    </w:tbl>
    <w:p w:rsidR="00CD515B" w:rsidRDefault="00CD515B" w:rsidP="00CD515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Формирование дел, в соответствии с номенклатурой дел территориальной избирательной комиссии, обеспечение сохранности документов, подготовка к уничтожению документов по истечении сроков хранения, организация подготовки документов постоянного хранения для передачи в архив  муниципального района Балтачевский район Республики Башкортостан</w:t>
      </w: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Хаматнурова Р.Х.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секретарь ТИК</w:t>
            </w:r>
          </w:p>
        </w:tc>
      </w:tr>
    </w:tbl>
    <w:p w:rsidR="00CD515B" w:rsidRDefault="00CD515B" w:rsidP="00CD515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CD515B" w:rsidRDefault="00CD515B" w:rsidP="00CD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</w:rPr>
        <w:t xml:space="preserve"> </w:t>
      </w: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ониторинг и изучение действующих норм законов о выборах с учетом судебной практики, предложений территориальных избирательных комиссий, других участников избирательных кампаний</w:t>
      </w: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весь период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Биктубаев С.А. 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Правовое обеспечение деятельности территориальной  избирательной комиссии муниципального района Балтачевский район Республики Башкортостан</w:t>
      </w: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весь период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Биктубаев С.А. 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lastRenderedPageBreak/>
              <w:t>председатель ТИК</w:t>
            </w:r>
          </w:p>
        </w:tc>
      </w:tr>
    </w:tbl>
    <w:p w:rsidR="00CD515B" w:rsidRDefault="00CD515B" w:rsidP="00CD51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Подготовка и передача документов на постоянное хранение в архив муниципального района Балтачевский район Республики Башкортостан, проведение экспертизы ценности документов и отбор к уничтожению документов с истекшим сроком хранения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</w:p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весь период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Хаматнурова Р.Х.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секретарь ТИК </w:t>
            </w:r>
          </w:p>
        </w:tc>
      </w:tr>
    </w:tbl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Рабочей группы по информационным спорам и иным вопросам информационного обеспечения выборов</w:t>
      </w: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весь период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Хусаинова Л.Т.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заместитель председателя ТИК</w:t>
            </w:r>
          </w:p>
        </w:tc>
      </w:tr>
    </w:tbl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совещаний с представителями региональных отделений политических партий в Республике Башкортостан по вопросам их участия в избирательных кампаниях</w:t>
      </w:r>
    </w:p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по отдельному плану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Биктубаев С.А. 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республиканского конкурса по вопросам избирательного права и избирательного процесса среди граждан с ограниченными физическими возможностями среди избирателей старше 18 лет</w:t>
      </w: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апрель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Биктубаев С.А. 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Хаматнурова Р.Х. 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секретарь ТИК</w:t>
            </w:r>
          </w:p>
        </w:tc>
      </w:tr>
    </w:tbl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республиканского конкурса по вопросам избирательного права и избирательного процесса среди граждан с ограниченными физическими возможностями среди избирателей младше 18 лет</w:t>
      </w: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0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октябрь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Биктубаев С.А. 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Хаматнурова Р.Х. 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секретарь ТИК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Биктубаев С.А. 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Взаимодействие с редакциями СМИ, сетевых изданий по вопросам содействия избирательным комиссиям в информировании избирателей в период избирательных кампаний</w:t>
      </w:r>
    </w:p>
    <w:p w:rsidR="00CD515B" w:rsidRDefault="00CD515B" w:rsidP="00CD5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Биктубаев С.А. 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Дня молодого избирателя территориальными избирательными комиссиями</w:t>
      </w: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апрель, сентябрь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Биктубаев С.А. 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и подготовка ответов на обращения граждан, участников избирательного процесса, юридических лиц</w:t>
      </w: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весь период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Рабочей группы по предварительному рассмотрению жалоб, обращений на решение и действие (бездействие) избирательных комиссий и должностных лиц при проведении выборов</w:t>
      </w: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весь период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</w:tc>
      </w:tr>
      <w:tr w:rsidR="00CD515B" w:rsidTr="00CD515B">
        <w:tc>
          <w:tcPr>
            <w:tcW w:w="3681" w:type="dxa"/>
            <w:hideMark/>
          </w:tcPr>
          <w:p w:rsidR="00CD515B" w:rsidRDefault="00CD515B"/>
        </w:tc>
        <w:tc>
          <w:tcPr>
            <w:tcW w:w="5663" w:type="dxa"/>
            <w:hideMark/>
          </w:tcPr>
          <w:p w:rsidR="00CD515B" w:rsidRDefault="00CD515B"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                                         председатель ТИК</w:t>
            </w:r>
          </w:p>
        </w:tc>
      </w:tr>
    </w:tbl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ведение базы данных об избирателях в РИУР, организация взаимодействия с источниками предоставления информации</w:t>
      </w: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весь период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spacing w:val="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5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Е.В.</w:t>
            </w:r>
          </w:p>
        </w:tc>
      </w:tr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системный администратор</w:t>
            </w:r>
          </w:p>
        </w:tc>
      </w:tr>
    </w:tbl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ведение базы данных об избирателях в РУИП</w:t>
      </w: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0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февраль–декабрь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spacing w:val="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5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Е.В.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spacing w:val="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5"/>
                <w:sz w:val="28"/>
                <w:szCs w:val="28"/>
              </w:rPr>
              <w:t>Гадилов</w:t>
            </w:r>
            <w:proofErr w:type="spellEnd"/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М.В., 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центр</w:t>
            </w:r>
          </w:p>
        </w:tc>
      </w:tr>
      <w:tr w:rsidR="00CD515B" w:rsidTr="00CD515B">
        <w:tc>
          <w:tcPr>
            <w:tcW w:w="3681" w:type="dxa"/>
          </w:tcPr>
          <w:p w:rsidR="00CD515B" w:rsidRDefault="00CD515B">
            <w:pPr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5663" w:type="dxa"/>
          </w:tcPr>
          <w:p w:rsidR="00CD515B" w:rsidRDefault="00CD515B">
            <w:pPr>
              <w:jc w:val="right"/>
              <w:rPr>
                <w:rFonts w:ascii="Times New Roman" w:hAnsi="Times New Roman"/>
                <w:spacing w:val="5"/>
                <w:sz w:val="28"/>
                <w:szCs w:val="28"/>
              </w:rPr>
            </w:pPr>
          </w:p>
        </w:tc>
      </w:tr>
    </w:tbl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по актуализации и совершенствованию представления информации о деятельности избирательных комиссий, ходе подготовки, проведении выборов с выставлением на официальном сайте в сети Интернет </w:t>
      </w:r>
    </w:p>
    <w:p w:rsidR="00CD515B" w:rsidRDefault="00CD515B" w:rsidP="00CD51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Биктубаев С.А. 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.Организация и проведение мероприятий по подготовке</w:t>
      </w:r>
    </w:p>
    <w:p w:rsidR="00CD515B" w:rsidRDefault="00CD515B" w:rsidP="00CD51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выборам в единый день голосования 08 сентября 2024 года</w:t>
      </w: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Совещания с председателями, заместителями, секретарями участковых избирательных комиссий.  </w:t>
      </w: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02"/>
        <w:gridCol w:w="4599"/>
      </w:tblGrid>
      <w:tr w:rsidR="00CD515B" w:rsidTr="00CD515B">
        <w:trPr>
          <w:jc w:val="center"/>
        </w:trPr>
        <w:tc>
          <w:tcPr>
            <w:tcW w:w="4602" w:type="dxa"/>
            <w:hideMark/>
          </w:tcPr>
          <w:p w:rsidR="00CD515B" w:rsidRDefault="00CD515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отдельному графику</w:t>
            </w:r>
          </w:p>
        </w:tc>
        <w:tc>
          <w:tcPr>
            <w:tcW w:w="4599" w:type="dxa"/>
            <w:hideMark/>
          </w:tcPr>
          <w:p w:rsidR="00CD515B" w:rsidRDefault="00CD515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Биктубаев С.А.</w:t>
            </w:r>
          </w:p>
          <w:p w:rsidR="00CD515B" w:rsidRDefault="00CD515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председатель ТИК, </w:t>
            </w:r>
          </w:p>
          <w:p w:rsidR="00CD515B" w:rsidRDefault="00CD515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члены ТИК</w:t>
            </w:r>
          </w:p>
        </w:tc>
      </w:tr>
    </w:tbl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green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Обеспечение ввода данных избирательной кампании по выборам Президента Российской Федерации в соответствующие задачи ГАС «Выборы», Цифровой платформы и обмен информацией между КСА ТИК, КСА ИКСРФ и КСА ЦИК РФ</w:t>
      </w: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январь – март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Хаматнурова Р.Х.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секретарь ТИК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Е.В. 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системный администратор</w:t>
            </w:r>
          </w:p>
        </w:tc>
      </w:tr>
    </w:tbl>
    <w:p w:rsidR="00CD515B" w:rsidRDefault="00CD515B" w:rsidP="00CD515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green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Обеспечение ввода данных избирательной кампании по выборам в единый день голосования 08 сентября 2024 года в соответствующие задачи ГАС «Выборы», Цифровой платформы и обмен информацией между КСА ТИК, КСА ЦИК РБ и КСА ЦИК РФ</w:t>
      </w: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июнь – сентябрь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Хаматнурова Р.Х.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секретарь ТИК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Е.В. 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системный администратор</w:t>
            </w:r>
          </w:p>
        </w:tc>
      </w:tr>
    </w:tbl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highlight w:val="green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Участие в общесистемных тренировках по использованию ГАС «Выборы», подсистем Цифровой платформы при подготовке и проведении выборов Президента Российской Федерации с участием территориальных избирательных комиссий на территории Республики Башкортостан</w:t>
      </w: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январь – февраль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lastRenderedPageBreak/>
              <w:t>Хаматнурова Р.Х.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секретарь ТИК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Е.В. 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системный администратор</w:t>
            </w:r>
          </w:p>
        </w:tc>
      </w:tr>
    </w:tbl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Участие в  общесистемных тренировках по использованию ГАС «Выборы», подсистем Цифровой платформы при подготовке и проведении выборов в единый день голосования 08 сентября 2024 года с участием территориальных избирательных комиссий на территории Республики Башкортостан</w:t>
      </w: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август – сентябрь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Хаматнурова Р.Х.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секретарь ТИК</w:t>
            </w:r>
          </w:p>
        </w:tc>
      </w:tr>
    </w:tbl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обучающем семинаре по вопросам подготовки и проведения выборов в единый день голосования 08 сентября 2024 года на территории Республики Башкортостан</w:t>
      </w: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15 – 17 мая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 С.А.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highlight w:val="green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Совещание с правоохранительными органами по вопросам организации взаимодействия, обеспечения законности, безопасности, общественного порядка в период проведения единого дня голосования на территории  муниципального района.</w:t>
      </w: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комиссии</w:t>
            </w:r>
          </w:p>
        </w:tc>
      </w:tr>
    </w:tbl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.Деятельность Контрольно–ревизионной службы</w:t>
      </w:r>
    </w:p>
    <w:p w:rsidR="00CD515B" w:rsidRDefault="00CD515B" w:rsidP="00CD515B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территориальной избирательной комиссии муниципального района Балтачевский район Республики Башкортостан</w:t>
      </w: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проведение заседаний Контрольно–ревизионной службы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 избирательной комиссии муниципального района Балтачевский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</w:tc>
      </w:tr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Взаимодействие с государственными органами и учреждениями, осуществляющими проверку достоверности сведений, указанных физическими и юридическими лицами при внесении пожертвований, а также правомочности пожертвований юридических и физических лиц при финансировании политической деятельности региональных отделений политических партий</w:t>
      </w:r>
      <w:proofErr w:type="gramEnd"/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комиссии</w:t>
            </w:r>
          </w:p>
        </w:tc>
      </w:tr>
    </w:tbl>
    <w:p w:rsidR="00CD515B" w:rsidRDefault="00CD515B" w:rsidP="00CD515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ПАО Сбербанк по вопросам   открытия специальных избирательных счетов кандидатов при проведении выборов   депутатов представительных органов местного самоуправления.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открытием и своевременным закрытием этих счетов, использование автоматизированной системы «Клиент–Сбербанк»</w:t>
      </w:r>
    </w:p>
    <w:p w:rsidR="00CD515B" w:rsidRDefault="00CD515B" w:rsidP="00CD515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весь период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председатель комиссии</w:t>
            </w:r>
          </w:p>
        </w:tc>
      </w:tr>
    </w:tbl>
    <w:p w:rsidR="00CD515B" w:rsidRDefault="00CD515B" w:rsidP="00CD515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highlight w:val="yellow"/>
        </w:rPr>
        <w:t xml:space="preserve"> </w:t>
      </w:r>
    </w:p>
    <w:p w:rsidR="00CD515B" w:rsidRDefault="00CD515B" w:rsidP="00CD51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Организация проверки достоверности представленных кандидатами сведений о гражданстве, судимости, профессиональном образовании, о размере и об источниках доходов кандидата, об имуществе, принадлежащем кандидату на праве собственности (в том числе совместной собственности), о счетах, вкладах в банках, ценных бумагах</w:t>
      </w:r>
    </w:p>
    <w:p w:rsidR="00CD515B" w:rsidRDefault="00CD515B" w:rsidP="00CD51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июнь–сентябрь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Подготовка и представление территориальной избирательной комиссией Республики Башкортостан для опубликования в средствах массовой информации и размещения на информационных стендах в помещениях для голосования информации о выявленных фактах недостоверности представленных кандидатами сведений</w:t>
      </w:r>
    </w:p>
    <w:p w:rsidR="00CD515B" w:rsidRDefault="00CD515B" w:rsidP="00CD51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июль–август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515B" w:rsidRDefault="00CD515B" w:rsidP="00CD5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</w:p>
    <w:p w:rsidR="00CD515B" w:rsidRDefault="00CD515B" w:rsidP="00CD51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кандидатами сроков сдачи финансовых отчетов и привлечение к административной ответственности за не предоставление (неполное предоставление, несвоевременное предоставление) финансовых отчетов </w:t>
      </w: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  <w:hideMark/>
          </w:tcPr>
          <w:p w:rsidR="00CD515B" w:rsidRDefault="00CD515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highlight w:val="yellow"/>
        </w:rPr>
      </w:pPr>
    </w:p>
    <w:p w:rsidR="00CD515B" w:rsidRDefault="00CD515B" w:rsidP="00CD5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515B" w:rsidRDefault="00CD515B" w:rsidP="00CD5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.Информационное обеспечение деятельности</w:t>
      </w:r>
    </w:p>
    <w:p w:rsidR="00CD515B" w:rsidRDefault="00CD515B" w:rsidP="00CD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муниципального района Балтачевский район Республики Башкортостан </w:t>
      </w:r>
    </w:p>
    <w:p w:rsidR="00CD515B" w:rsidRDefault="00CD515B" w:rsidP="00CD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иных избирательных комиссий</w:t>
      </w:r>
    </w:p>
    <w:p w:rsidR="00CD515B" w:rsidRDefault="00CD515B" w:rsidP="00CD5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Взаимодействие с редакциями СМИ, сетевых изданий по вопросам содействия избирательным комиссиям в информировании избирателей в период избирательных кампаний</w:t>
      </w: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</w:pPr>
    </w:p>
    <w:tbl>
      <w:tblPr>
        <w:tblW w:w="9495" w:type="dxa"/>
        <w:tblLayout w:type="fixed"/>
        <w:tblLook w:val="04A0"/>
      </w:tblPr>
      <w:tblGrid>
        <w:gridCol w:w="3226"/>
        <w:gridCol w:w="6269"/>
      </w:tblGrid>
      <w:tr w:rsidR="00CD515B" w:rsidTr="00CD515B">
        <w:trPr>
          <w:cantSplit/>
          <w:trHeight w:val="300"/>
        </w:trPr>
        <w:tc>
          <w:tcPr>
            <w:tcW w:w="3227" w:type="dxa"/>
            <w:hideMark/>
          </w:tcPr>
          <w:p w:rsidR="00CD515B" w:rsidRDefault="00CD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Весь период</w:t>
            </w:r>
          </w:p>
        </w:tc>
        <w:tc>
          <w:tcPr>
            <w:tcW w:w="6271" w:type="dxa"/>
            <w:hideMark/>
          </w:tcPr>
          <w:p w:rsidR="00CD515B" w:rsidRDefault="00CD515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CD515B" w:rsidRDefault="00CD515B" w:rsidP="00CD515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Подготовка и размещение информационных и иных материалов территориальной комиссии  на официальном сайте в сети Интернет </w:t>
      </w:r>
      <w:hyperlink r:id="rId11" w:history="1">
        <w:r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</w:rPr>
          <w:t>http://bashkortostan.izbirkom.ru</w:t>
        </w:r>
      </w:hyperlink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на сайте «Вестник Центральной избирательной комиссии Республики Башкортостан» </w:t>
      </w:r>
      <w:hyperlink r:id="rId12" w:history="1">
        <w:r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</w:rPr>
          <w:t>http://www.cikrb.ru</w:t>
        </w:r>
      </w:hyperlink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в социальных сетях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Телеграм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Одноклассники</w:t>
      </w:r>
    </w:p>
    <w:p w:rsidR="00CD515B" w:rsidRDefault="00CD515B" w:rsidP="00CD515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tbl>
      <w:tblPr>
        <w:tblW w:w="15765" w:type="dxa"/>
        <w:tblLayout w:type="fixed"/>
        <w:tblLook w:val="04A0"/>
      </w:tblPr>
      <w:tblGrid>
        <w:gridCol w:w="3227"/>
        <w:gridCol w:w="6269"/>
        <w:gridCol w:w="6269"/>
      </w:tblGrid>
      <w:tr w:rsidR="00CD515B" w:rsidTr="00CD515B">
        <w:trPr>
          <w:cantSplit/>
          <w:trHeight w:val="300"/>
        </w:trPr>
        <w:tc>
          <w:tcPr>
            <w:tcW w:w="3226" w:type="dxa"/>
            <w:hideMark/>
          </w:tcPr>
          <w:p w:rsidR="00CD515B" w:rsidRDefault="00CD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весь период</w:t>
            </w:r>
          </w:p>
        </w:tc>
        <w:tc>
          <w:tcPr>
            <w:tcW w:w="6269" w:type="dxa"/>
            <w:hideMark/>
          </w:tcPr>
          <w:p w:rsidR="00CD515B" w:rsidRDefault="00CD515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</w:tc>
        <w:tc>
          <w:tcPr>
            <w:tcW w:w="6269" w:type="dxa"/>
            <w:hideMark/>
          </w:tcPr>
          <w:p w:rsidR="00CD515B" w:rsidRDefault="00CD515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Гадилов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М.В.,</w:t>
            </w:r>
          </w:p>
          <w:p w:rsidR="00CD515B" w:rsidRDefault="00CD515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ел по работе с политическими партиями и средствами массовой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,</w:t>
            </w:r>
          </w:p>
          <w:p w:rsidR="00CD515B" w:rsidRDefault="00CD515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отделы Аппарата ЦИК РБ</w:t>
            </w:r>
          </w:p>
        </w:tc>
      </w:tr>
    </w:tbl>
    <w:p w:rsidR="00CD515B" w:rsidRDefault="00CD515B" w:rsidP="00CD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CD515B" w:rsidRDefault="00CD515B" w:rsidP="00CD515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</w:rPr>
      </w:pPr>
    </w:p>
    <w:p w:rsidR="00CD515B" w:rsidRDefault="00CD515B" w:rsidP="00CD515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Организация и проведение семинара с представителями региональных отделений политических партий по вопросам проведения предвыборной агитации</w:t>
      </w:r>
    </w:p>
    <w:p w:rsidR="00CD515B" w:rsidRDefault="00CD515B" w:rsidP="00CD515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</w:pPr>
    </w:p>
    <w:tbl>
      <w:tblPr>
        <w:tblW w:w="9495" w:type="dxa"/>
        <w:tblLayout w:type="fixed"/>
        <w:tblLook w:val="04A0"/>
      </w:tblPr>
      <w:tblGrid>
        <w:gridCol w:w="3226"/>
        <w:gridCol w:w="6269"/>
      </w:tblGrid>
      <w:tr w:rsidR="00CD515B" w:rsidTr="00CD515B">
        <w:trPr>
          <w:cantSplit/>
          <w:trHeight w:val="300"/>
        </w:trPr>
        <w:tc>
          <w:tcPr>
            <w:tcW w:w="3227" w:type="dxa"/>
            <w:hideMark/>
          </w:tcPr>
          <w:p w:rsidR="00CD515B" w:rsidRDefault="00CD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июнь</w:t>
            </w:r>
          </w:p>
        </w:tc>
        <w:tc>
          <w:tcPr>
            <w:tcW w:w="6271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highlight w:val="yellow"/>
        </w:rPr>
      </w:pP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highlight w:val="yellow"/>
        </w:rPr>
        <w:t xml:space="preserve"> </w:t>
      </w: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15B" w:rsidRDefault="00CD515B" w:rsidP="00CD51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VII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Финансовое обеспечение территориальной избирательной комиссии муниципального района Балтачевский район       Республики Башкортостан </w:t>
      </w:r>
    </w:p>
    <w:p w:rsidR="00CD515B" w:rsidRDefault="00CD515B" w:rsidP="00CD51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515B" w:rsidRDefault="00CD515B" w:rsidP="00CD51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</w:p>
    <w:p w:rsidR="00CD515B" w:rsidRDefault="00CD515B" w:rsidP="00CD515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инвентаризации активов территориальной избирательной комиссии муниципального района Балтачевский район Республики Башкортостан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663"/>
      </w:tblGrid>
      <w:tr w:rsidR="00CD515B" w:rsidTr="00CD515B">
        <w:tc>
          <w:tcPr>
            <w:tcW w:w="3681" w:type="dxa"/>
          </w:tcPr>
          <w:p w:rsidR="00CD515B" w:rsidRDefault="00CD51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3" w:type="dxa"/>
            <w:hideMark/>
          </w:tcPr>
          <w:p w:rsidR="00CD515B" w:rsidRDefault="00CD515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Биктубаев С.А.</w:t>
            </w:r>
          </w:p>
          <w:p w:rsidR="00CD515B" w:rsidRDefault="00CD515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ТИК</w:t>
            </w:r>
          </w:p>
        </w:tc>
      </w:tr>
    </w:tbl>
    <w:p w:rsidR="00CD515B" w:rsidRDefault="00CD515B" w:rsidP="00CD5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учетной политикой</w:t>
      </w:r>
    </w:p>
    <w:p w:rsidR="00CD515B" w:rsidRDefault="00CD515B" w:rsidP="00CD5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15B" w:rsidRDefault="00CD515B" w:rsidP="00CD515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финансовых отчетов о поступлении и расходовании денежных средств, выделенных на подготовку и проведение выборов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на оказание содействия в подготовке и проведении выборов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Федерации, Главы Республики Башкортостан и депутатов представительных органов местного самоуправления</w:t>
      </w:r>
    </w:p>
    <w:p w:rsidR="00CD515B" w:rsidRDefault="00CD515B" w:rsidP="00CD5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/>
      </w:tblPr>
      <w:tblGrid>
        <w:gridCol w:w="3261"/>
        <w:gridCol w:w="6237"/>
      </w:tblGrid>
      <w:tr w:rsidR="00CD515B" w:rsidTr="00CD515B">
        <w:tc>
          <w:tcPr>
            <w:tcW w:w="3261" w:type="dxa"/>
            <w:hideMark/>
          </w:tcPr>
          <w:p w:rsidR="00CD515B" w:rsidRDefault="00CD515B">
            <w:pPr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март – апрель, </w:t>
            </w:r>
          </w:p>
          <w:p w:rsidR="00CD515B" w:rsidRDefault="00CD515B">
            <w:pPr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 – октябрь</w:t>
            </w:r>
          </w:p>
        </w:tc>
        <w:tc>
          <w:tcPr>
            <w:tcW w:w="6237" w:type="dxa"/>
            <w:hideMark/>
          </w:tcPr>
          <w:p w:rsidR="00CD515B" w:rsidRDefault="00CD51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Биктубаев С.А. </w:t>
            </w:r>
          </w:p>
          <w:p w:rsidR="00CD515B" w:rsidRDefault="00CD51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ТИК</w:t>
            </w:r>
          </w:p>
          <w:p w:rsidR="00CD515B" w:rsidRDefault="00CD51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Шайбакова Ф.Н.</w:t>
            </w:r>
          </w:p>
          <w:p w:rsidR="00CD515B" w:rsidRDefault="00CD515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бухгалтер ТИК</w:t>
            </w:r>
          </w:p>
        </w:tc>
      </w:tr>
    </w:tbl>
    <w:p w:rsidR="00CD515B" w:rsidRDefault="00CD515B" w:rsidP="00CD51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CD515B" w:rsidRDefault="00CD515B" w:rsidP="00C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CD515B" w:rsidRDefault="00CD515B" w:rsidP="00CD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</w:t>
      </w:r>
    </w:p>
    <w:p w:rsidR="00CD515B" w:rsidRDefault="00CD515B" w:rsidP="00CD515B"/>
    <w:p w:rsidR="00CD515B" w:rsidRDefault="00CD515B" w:rsidP="00CD515B">
      <w:pPr>
        <w:rPr>
          <w:rFonts w:ascii="Times New Roman" w:hAnsi="Times New Roman" w:cs="Times New Roman"/>
          <w:sz w:val="28"/>
          <w:szCs w:val="28"/>
        </w:rPr>
      </w:pPr>
    </w:p>
    <w:p w:rsidR="003427B0" w:rsidRDefault="003427B0"/>
    <w:sectPr w:rsidR="0034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E3F"/>
    <w:multiLevelType w:val="hybridMultilevel"/>
    <w:tmpl w:val="718CA940"/>
    <w:lvl w:ilvl="0" w:tplc="975C13D2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15B"/>
    <w:rsid w:val="003427B0"/>
    <w:rsid w:val="00CD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1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51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rebovaniya_bezopasnos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formatcionnaya_bezopasnostmz/" TargetMode="External"/><Relationship Id="rId12" Type="http://schemas.openxmlformats.org/officeDocument/2006/relationships/hyperlink" Target="http://www.cik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11" Type="http://schemas.openxmlformats.org/officeDocument/2006/relationships/hyperlink" Target="http://bashkortostan.izbirkom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ikr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ortostan.izbirk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3655</Words>
  <Characters>20834</Characters>
  <Application>Microsoft Office Word</Application>
  <DocSecurity>0</DocSecurity>
  <Lines>173</Lines>
  <Paragraphs>48</Paragraphs>
  <ScaleCrop>false</ScaleCrop>
  <Company>Grizli777</Company>
  <LinksUpToDate>false</LinksUpToDate>
  <CharactersWithSpaces>24441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2024-02-01T09:39:00Z</dcterms:created>
  <dcterms:modified xsi:type="dcterms:W3CDTF">2024-02-01T09:40:00Z</dcterms:modified>
</cp:coreProperties>
</file>