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EF631B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31B" w:rsidRDefault="00EF631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EF631B" w:rsidRDefault="00EF631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EF631B" w:rsidRDefault="00EF631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F631B" w:rsidRDefault="00EF631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F631B" w:rsidRDefault="00EF631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631B" w:rsidRDefault="00EF631B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49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31B" w:rsidRDefault="00EF631B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F631B" w:rsidRDefault="00EF631B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F631B" w:rsidRDefault="00EF631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F631B" w:rsidRDefault="00EF631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F631B" w:rsidRDefault="00EF631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F631B" w:rsidRDefault="00EF631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631B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31B" w:rsidRDefault="00EF631B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F631B" w:rsidRDefault="00EF631B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EF631B" w:rsidTr="00551E05">
        <w:tc>
          <w:tcPr>
            <w:tcW w:w="9675" w:type="dxa"/>
            <w:gridSpan w:val="3"/>
          </w:tcPr>
          <w:p w:rsidR="00EF631B" w:rsidRDefault="00EF631B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F631B" w:rsidRDefault="00EF631B" w:rsidP="00EF63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№87/52-5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631B" w:rsidRDefault="00EF631B" w:rsidP="00EF631B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EF631B" w:rsidRDefault="00EF631B" w:rsidP="00EF631B">
      <w:pPr>
        <w:rPr>
          <w:rFonts w:ascii="Times New Roman" w:hAnsi="Times New Roman" w:cs="Times New Roman"/>
          <w:b/>
          <w:sz w:val="24"/>
          <w:szCs w:val="24"/>
        </w:rPr>
      </w:pPr>
    </w:p>
    <w:p w:rsidR="00EF631B" w:rsidRDefault="00EF631B" w:rsidP="00EF63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Карелиной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Рафаэловны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выдвинутой кандидатом в депутаты Совета сельского поселения Сейтяковский сельсовет муниципального района Балтачевский район Республики Башкортостана двадцать девятого созыва по многомандатному (шестимандатному)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EF631B" w:rsidRDefault="00EF631B" w:rsidP="00EF631B">
      <w:pPr>
        <w:jc w:val="center"/>
        <w:rPr>
          <w:rFonts w:ascii="Times New Roman" w:hAnsi="Times New Roman" w:cs="Times New Roman"/>
          <w:b/>
        </w:rPr>
      </w:pPr>
    </w:p>
    <w:p w:rsidR="00EF631B" w:rsidRDefault="00EF631B" w:rsidP="00EF631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F5302F">
        <w:rPr>
          <w:rFonts w:ascii="Times New Roman" w:hAnsi="Times New Roman" w:cs="Times New Roman"/>
          <w:sz w:val="28"/>
          <w:szCs w:val="28"/>
        </w:rPr>
        <w:t xml:space="preserve">Карелиной </w:t>
      </w:r>
      <w:proofErr w:type="spellStart"/>
      <w:r w:rsidRPr="00F5302F">
        <w:rPr>
          <w:rFonts w:ascii="Times New Roman" w:hAnsi="Times New Roman" w:cs="Times New Roman"/>
          <w:sz w:val="28"/>
          <w:szCs w:val="28"/>
        </w:rPr>
        <w:t>Физы</w:t>
      </w:r>
      <w:proofErr w:type="spellEnd"/>
      <w:r w:rsidRPr="00F5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F">
        <w:rPr>
          <w:rFonts w:ascii="Times New Roman" w:hAnsi="Times New Roman" w:cs="Times New Roman"/>
          <w:sz w:val="28"/>
          <w:szCs w:val="28"/>
        </w:rPr>
        <w:t>Рафаэловны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Сейтяковский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EF631B" w:rsidRDefault="00EF631B" w:rsidP="00EF631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r w:rsidRPr="00F5302F">
        <w:rPr>
          <w:rFonts w:ascii="Times New Roman" w:hAnsi="Times New Roman" w:cs="Times New Roman"/>
          <w:sz w:val="28"/>
          <w:szCs w:val="28"/>
        </w:rPr>
        <w:t>Карелин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F">
        <w:rPr>
          <w:rFonts w:ascii="Times New Roman" w:hAnsi="Times New Roman" w:cs="Times New Roman"/>
          <w:sz w:val="28"/>
          <w:szCs w:val="28"/>
        </w:rPr>
        <w:t>Физ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5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F">
        <w:rPr>
          <w:rFonts w:ascii="Times New Roman" w:hAnsi="Times New Roman" w:cs="Times New Roman"/>
          <w:sz w:val="28"/>
          <w:szCs w:val="28"/>
        </w:rPr>
        <w:t>Рафаэловн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 10 декабря 1963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 профессиональное, работающую медицинской сестрой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Сейтяковской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врачебной амбулатории, проживающую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ейтяково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Балтачевского района Республики Башкортостан, выдвинутой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Сейтяковский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2441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двадцать девятого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созыва по многомандатному (</w:t>
      </w:r>
      <w:r>
        <w:rPr>
          <w:rFonts w:ascii="Times New Roman" w:hAnsi="Times New Roman" w:cs="Times New Roman"/>
          <w:sz w:val="28"/>
          <w:szCs w:val="28"/>
        </w:rPr>
        <w:t>шес</w:t>
      </w:r>
      <w:r w:rsidRPr="0072441C">
        <w:rPr>
          <w:rFonts w:ascii="Times New Roman" w:hAnsi="Times New Roman" w:cs="Times New Roman"/>
          <w:sz w:val="28"/>
          <w:szCs w:val="28"/>
        </w:rPr>
        <w:t>тимандатному)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10 час.32 мин).</w:t>
      </w:r>
    </w:p>
    <w:p w:rsidR="00EF631B" w:rsidRDefault="00EF631B" w:rsidP="00EF631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F631B" w:rsidRDefault="00EF631B" w:rsidP="00EF631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r w:rsidRPr="00F5302F">
        <w:rPr>
          <w:rFonts w:ascii="Times New Roman" w:hAnsi="Times New Roman" w:cs="Times New Roman"/>
          <w:sz w:val="28"/>
          <w:szCs w:val="28"/>
        </w:rPr>
        <w:t xml:space="preserve">Карелиной </w:t>
      </w:r>
      <w:proofErr w:type="spellStart"/>
      <w:r w:rsidRPr="00F5302F">
        <w:rPr>
          <w:rFonts w:ascii="Times New Roman" w:hAnsi="Times New Roman" w:cs="Times New Roman"/>
          <w:sz w:val="28"/>
          <w:szCs w:val="28"/>
        </w:rPr>
        <w:t>Физ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5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F">
        <w:rPr>
          <w:rFonts w:ascii="Times New Roman" w:hAnsi="Times New Roman" w:cs="Times New Roman"/>
          <w:sz w:val="28"/>
          <w:szCs w:val="28"/>
        </w:rPr>
        <w:t>Рафаэловн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F631B" w:rsidRDefault="00EF631B" w:rsidP="00EF631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Сейтяковский сельсовет муниципального района Балтачевский район Республики Башкортостан. </w:t>
      </w:r>
    </w:p>
    <w:p w:rsidR="00EF631B" w:rsidRDefault="00EF631B" w:rsidP="00EF631B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31B" w:rsidRDefault="00EF631B" w:rsidP="00EF631B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631B" w:rsidRDefault="00EF631B" w:rsidP="00EF631B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EF631B" w:rsidRDefault="00EF631B" w:rsidP="00EF631B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631B" w:rsidRDefault="00EF631B" w:rsidP="00EF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EF631B" w:rsidRDefault="00EF631B" w:rsidP="00EF631B"/>
    <w:p w:rsidR="007F77F9" w:rsidRDefault="007F77F9"/>
    <w:sectPr w:rsidR="007F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31B"/>
    <w:rsid w:val="007F77F9"/>
    <w:rsid w:val="00EF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Company>Grizli777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2023-07-14T12:57:00Z</dcterms:created>
  <dcterms:modified xsi:type="dcterms:W3CDTF">2023-07-14T12:57:00Z</dcterms:modified>
</cp:coreProperties>
</file>