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7" w:rsidRPr="00DC65EC" w:rsidRDefault="00A712C7" w:rsidP="00A712C7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 w:rsidRPr="00DC65EC">
        <w:rPr>
          <w:rFonts w:ascii="Times New Roman" w:hAnsi="Times New Roman"/>
          <w:i w:val="0"/>
          <w:sz w:val="26"/>
          <w:szCs w:val="26"/>
        </w:rPr>
        <w:t>ТЕРРИТОРИАЛЬНАЯ  ИЗБИРАТЕЛЬНАЯ КОМИССИЯ</w:t>
      </w:r>
    </w:p>
    <w:p w:rsidR="00A712C7" w:rsidRPr="00DC65EC" w:rsidRDefault="00A712C7" w:rsidP="00A712C7">
      <w:pPr>
        <w:jc w:val="center"/>
        <w:rPr>
          <w:b/>
          <w:sz w:val="26"/>
          <w:szCs w:val="26"/>
        </w:rPr>
      </w:pPr>
      <w:r w:rsidRPr="00DC65EC">
        <w:rPr>
          <w:b/>
          <w:sz w:val="26"/>
          <w:szCs w:val="26"/>
        </w:rPr>
        <w:t>городского округа город Агидель</w:t>
      </w:r>
    </w:p>
    <w:p w:rsidR="00A712C7" w:rsidRPr="00DC65EC" w:rsidRDefault="00A712C7" w:rsidP="00A712C7">
      <w:pPr>
        <w:jc w:val="center"/>
        <w:rPr>
          <w:b/>
          <w:bCs/>
          <w:sz w:val="26"/>
          <w:szCs w:val="26"/>
        </w:rPr>
      </w:pPr>
      <w:r w:rsidRPr="00DC65EC">
        <w:rPr>
          <w:b/>
          <w:bCs/>
          <w:sz w:val="26"/>
          <w:szCs w:val="26"/>
        </w:rPr>
        <w:t>Республики Башкортостан</w:t>
      </w:r>
    </w:p>
    <w:p w:rsidR="00A712C7" w:rsidRPr="00DC65EC" w:rsidRDefault="00A712C7" w:rsidP="00A712C7">
      <w:pPr>
        <w:jc w:val="center"/>
        <w:rPr>
          <w:b/>
          <w:sz w:val="26"/>
          <w:szCs w:val="26"/>
        </w:rPr>
      </w:pPr>
    </w:p>
    <w:p w:rsidR="00A712C7" w:rsidRPr="00DC65EC" w:rsidRDefault="00A712C7" w:rsidP="00A712C7">
      <w:pPr>
        <w:pStyle w:val="2"/>
        <w:spacing w:after="120"/>
        <w:jc w:val="center"/>
        <w:rPr>
          <w:rFonts w:ascii="Times New Roman" w:hAnsi="Times New Roman"/>
          <w:i w:val="0"/>
          <w:sz w:val="26"/>
          <w:szCs w:val="26"/>
        </w:rPr>
      </w:pPr>
      <w:r w:rsidRPr="00DC65EC">
        <w:rPr>
          <w:rFonts w:ascii="Times New Roman" w:hAnsi="Times New Roman"/>
          <w:i w:val="0"/>
          <w:sz w:val="26"/>
          <w:szCs w:val="26"/>
        </w:rPr>
        <w:t>РЕШЕНИЕ</w:t>
      </w:r>
    </w:p>
    <w:tbl>
      <w:tblPr>
        <w:tblW w:w="0" w:type="auto"/>
        <w:jc w:val="center"/>
        <w:tblLook w:val="01E0"/>
      </w:tblPr>
      <w:tblGrid>
        <w:gridCol w:w="3285"/>
        <w:gridCol w:w="3374"/>
        <w:gridCol w:w="2912"/>
      </w:tblGrid>
      <w:tr w:rsidR="00A712C7" w:rsidRPr="00044A34" w:rsidTr="0083683C">
        <w:trPr>
          <w:jc w:val="center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2C7" w:rsidRPr="00044A34" w:rsidRDefault="00A712C7" w:rsidP="0012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5C94">
              <w:rPr>
                <w:sz w:val="28"/>
                <w:szCs w:val="28"/>
              </w:rPr>
              <w:t>03</w:t>
            </w:r>
            <w:r w:rsidRPr="00044A34">
              <w:rPr>
                <w:sz w:val="28"/>
                <w:szCs w:val="28"/>
              </w:rPr>
              <w:t xml:space="preserve">» </w:t>
            </w:r>
            <w:r w:rsidR="00125C94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2019</w:t>
            </w:r>
            <w:r w:rsidRPr="00044A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</w:tcPr>
          <w:p w:rsidR="00A712C7" w:rsidRPr="00044A34" w:rsidRDefault="00A712C7" w:rsidP="0083683C">
            <w:pPr>
              <w:tabs>
                <w:tab w:val="left" w:pos="4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2C7" w:rsidRPr="00044A34" w:rsidRDefault="00A712C7" w:rsidP="00125C94">
            <w:pPr>
              <w:tabs>
                <w:tab w:val="left" w:pos="496"/>
              </w:tabs>
              <w:jc w:val="center"/>
              <w:rPr>
                <w:sz w:val="28"/>
                <w:szCs w:val="28"/>
              </w:rPr>
            </w:pPr>
            <w:r w:rsidRPr="00044A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</w:t>
            </w:r>
            <w:r w:rsidR="00125C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</w:t>
            </w:r>
          </w:p>
        </w:tc>
      </w:tr>
    </w:tbl>
    <w:p w:rsidR="00A712C7" w:rsidRPr="00253160" w:rsidRDefault="00A712C7" w:rsidP="00A712C7">
      <w:pPr>
        <w:pStyle w:val="Default"/>
        <w:rPr>
          <w:sz w:val="28"/>
          <w:szCs w:val="28"/>
        </w:rPr>
      </w:pPr>
    </w:p>
    <w:p w:rsidR="00A712C7" w:rsidRDefault="00A712C7" w:rsidP="00A712C7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внесении изменений в решение </w:t>
      </w:r>
    </w:p>
    <w:p w:rsidR="00A712C7" w:rsidRDefault="00A712C7" w:rsidP="00A712C7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Территориальной избирательной комиссии городского округа </w:t>
      </w:r>
    </w:p>
    <w:p w:rsidR="00A712C7" w:rsidRDefault="00A712C7" w:rsidP="00A712C7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город Агидель Республики Башкортостан от 19.01.2016 года №8/1 </w:t>
      </w:r>
    </w:p>
    <w:p w:rsidR="00A712C7" w:rsidRPr="003B7903" w:rsidRDefault="00A712C7" w:rsidP="00A712C7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«</w:t>
      </w:r>
      <w:r w:rsidRPr="008D4FFD">
        <w:rPr>
          <w:b/>
          <w:spacing w:val="-4"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>б утверждении</w:t>
      </w:r>
      <w:r w:rsidRPr="008D4FFD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 xml:space="preserve">состава </w:t>
      </w:r>
      <w:r w:rsidRPr="008D4FFD">
        <w:rPr>
          <w:b/>
          <w:spacing w:val="-4"/>
          <w:sz w:val="28"/>
          <w:szCs w:val="28"/>
        </w:rPr>
        <w:t>постоянно действующей Экспертной комиссии территориальной избирательной комиссии по определению исторической, научной и практической ценности документов</w:t>
      </w:r>
      <w:r>
        <w:rPr>
          <w:b/>
          <w:spacing w:val="-4"/>
          <w:sz w:val="28"/>
          <w:szCs w:val="28"/>
        </w:rPr>
        <w:t>»</w:t>
      </w:r>
    </w:p>
    <w:p w:rsidR="00A712C7" w:rsidRPr="002416B9" w:rsidRDefault="00A712C7" w:rsidP="00A712C7">
      <w:pPr>
        <w:rPr>
          <w:b/>
          <w:sz w:val="28"/>
          <w:szCs w:val="28"/>
        </w:rPr>
      </w:pPr>
    </w:p>
    <w:p w:rsidR="00A712C7" w:rsidRPr="00BF1E09" w:rsidRDefault="00A712C7" w:rsidP="00A712C7">
      <w:pPr>
        <w:jc w:val="both"/>
        <w:rPr>
          <w:spacing w:val="-4"/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Pr="00BF1E09">
        <w:rPr>
          <w:sz w:val="26"/>
          <w:szCs w:val="26"/>
        </w:rPr>
        <w:t>Руководству</w:t>
      </w:r>
      <w:r>
        <w:rPr>
          <w:sz w:val="26"/>
          <w:szCs w:val="26"/>
        </w:rPr>
        <w:t>ясь</w:t>
      </w:r>
      <w:r w:rsidRPr="00BF1E09">
        <w:rPr>
          <w:sz w:val="26"/>
          <w:szCs w:val="26"/>
        </w:rPr>
        <w:t xml:space="preserve"> Федеральным законом от 22 октября 2004 года № 125-ФЗ «Об архивном деле в Российской Федерации», Законом Республики Башкортостан от 3 февраля 2006 года №278-з «Об архивном деле в Республике Башкортостан», нормативно-методическими документами архивных органов и учреждений Республики Башкортостан, постановлениями Центральной избирательной комиссии Республики Башкортостан, положением </w:t>
      </w:r>
      <w:r w:rsidRPr="00BF1E09">
        <w:rPr>
          <w:spacing w:val="-4"/>
          <w:sz w:val="26"/>
          <w:szCs w:val="26"/>
        </w:rPr>
        <w:t>о постоянно действующей  Экспертной комиссии территориальной избирательной комиссии по определению исторической, научной и практической ценности</w:t>
      </w:r>
      <w:proofErr w:type="gramEnd"/>
      <w:r w:rsidRPr="00BF1E09">
        <w:rPr>
          <w:spacing w:val="-4"/>
          <w:sz w:val="26"/>
          <w:szCs w:val="26"/>
        </w:rPr>
        <w:t xml:space="preserve"> </w:t>
      </w:r>
      <w:proofErr w:type="gramStart"/>
      <w:r w:rsidRPr="00BF1E09">
        <w:rPr>
          <w:spacing w:val="-4"/>
          <w:sz w:val="26"/>
          <w:szCs w:val="26"/>
        </w:rPr>
        <w:t xml:space="preserve">документов, утвержденным решением </w:t>
      </w:r>
      <w:r w:rsidRPr="00BF1E09">
        <w:rPr>
          <w:bCs/>
          <w:sz w:val="26"/>
          <w:szCs w:val="26"/>
        </w:rPr>
        <w:t>Территориальной избирательной комиссии городского округа город Агидель  Республики Башкортостан от 19.01.2016 года №8</w:t>
      </w:r>
      <w:r w:rsidRPr="00BF1E09"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в связи</w:t>
      </w:r>
      <w:proofErr w:type="gramEnd"/>
      <w:r>
        <w:rPr>
          <w:bCs/>
          <w:sz w:val="26"/>
          <w:szCs w:val="26"/>
        </w:rPr>
        <w:t xml:space="preserve"> с произошедшими изменениями </w:t>
      </w:r>
      <w:r w:rsidRPr="00BF1E09">
        <w:rPr>
          <w:b/>
          <w:bCs/>
          <w:sz w:val="26"/>
          <w:szCs w:val="26"/>
        </w:rPr>
        <w:t xml:space="preserve"> </w:t>
      </w:r>
      <w:r w:rsidRPr="005F7F46">
        <w:rPr>
          <w:bCs/>
          <w:sz w:val="26"/>
          <w:szCs w:val="26"/>
        </w:rPr>
        <w:t>в составе Территориальн</w:t>
      </w:r>
      <w:r>
        <w:rPr>
          <w:bCs/>
          <w:sz w:val="26"/>
          <w:szCs w:val="26"/>
        </w:rPr>
        <w:t>ой</w:t>
      </w:r>
      <w:r w:rsidRPr="005F7F46">
        <w:rPr>
          <w:bCs/>
          <w:sz w:val="26"/>
          <w:szCs w:val="26"/>
        </w:rPr>
        <w:t xml:space="preserve"> избирательн</w:t>
      </w:r>
      <w:r>
        <w:rPr>
          <w:bCs/>
          <w:sz w:val="26"/>
          <w:szCs w:val="26"/>
        </w:rPr>
        <w:t>ой</w:t>
      </w:r>
      <w:r w:rsidRPr="005F7F46">
        <w:rPr>
          <w:bCs/>
          <w:sz w:val="26"/>
          <w:szCs w:val="26"/>
        </w:rPr>
        <w:t xml:space="preserve"> комисси</w:t>
      </w:r>
      <w:r>
        <w:rPr>
          <w:bCs/>
          <w:sz w:val="26"/>
          <w:szCs w:val="26"/>
        </w:rPr>
        <w:t>и</w:t>
      </w:r>
      <w:r w:rsidRPr="005F7F46">
        <w:rPr>
          <w:bCs/>
          <w:sz w:val="26"/>
          <w:szCs w:val="26"/>
        </w:rPr>
        <w:t xml:space="preserve"> городского округа город Агидель</w:t>
      </w:r>
      <w:r w:rsidRPr="00BF1E09">
        <w:rPr>
          <w:bCs/>
          <w:sz w:val="26"/>
          <w:szCs w:val="26"/>
        </w:rPr>
        <w:t xml:space="preserve">  Республики Башкортостан</w:t>
      </w:r>
      <w:r>
        <w:rPr>
          <w:b/>
          <w:bCs/>
          <w:sz w:val="26"/>
          <w:szCs w:val="26"/>
        </w:rPr>
        <w:t xml:space="preserve">, </w:t>
      </w:r>
      <w:r w:rsidRPr="00BF1E09">
        <w:rPr>
          <w:bCs/>
          <w:sz w:val="26"/>
          <w:szCs w:val="26"/>
        </w:rPr>
        <w:t>Территориальная избирательная комиссия городского округа город Агидель  Республики Башкортостан</w:t>
      </w:r>
      <w:r>
        <w:rPr>
          <w:bCs/>
          <w:sz w:val="26"/>
          <w:szCs w:val="26"/>
        </w:rPr>
        <w:t xml:space="preserve">, </w:t>
      </w:r>
      <w:r w:rsidRPr="00BF1E09">
        <w:rPr>
          <w:b/>
          <w:bCs/>
          <w:sz w:val="26"/>
          <w:szCs w:val="26"/>
        </w:rPr>
        <w:t>решила:</w:t>
      </w:r>
    </w:p>
    <w:p w:rsidR="00A712C7" w:rsidRDefault="00A712C7" w:rsidP="00A712C7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-4"/>
          <w:sz w:val="26"/>
          <w:szCs w:val="26"/>
        </w:rPr>
      </w:pPr>
      <w:r w:rsidRPr="00BF1E09">
        <w:rPr>
          <w:sz w:val="26"/>
          <w:szCs w:val="26"/>
        </w:rPr>
        <w:t>1.</w:t>
      </w:r>
      <w:r w:rsidR="00125C94">
        <w:rPr>
          <w:sz w:val="26"/>
          <w:szCs w:val="26"/>
        </w:rPr>
        <w:t xml:space="preserve">Ввести в состав </w:t>
      </w:r>
      <w:r w:rsidR="00125C94" w:rsidRPr="00BF1E09">
        <w:rPr>
          <w:spacing w:val="-4"/>
          <w:sz w:val="26"/>
          <w:szCs w:val="26"/>
        </w:rPr>
        <w:t>Экспертной комиссии территориальной избирательной комиссии по определению исторической, научной и практической ценности документов</w:t>
      </w:r>
      <w:r w:rsidR="00125C94">
        <w:rPr>
          <w:spacing w:val="-4"/>
          <w:sz w:val="26"/>
          <w:szCs w:val="26"/>
        </w:rPr>
        <w:t xml:space="preserve"> (далее по тексту – </w:t>
      </w:r>
      <w:proofErr w:type="gramStart"/>
      <w:r w:rsidR="00125C94">
        <w:rPr>
          <w:spacing w:val="-4"/>
          <w:sz w:val="26"/>
          <w:szCs w:val="26"/>
        </w:rPr>
        <w:t>ЭК</w:t>
      </w:r>
      <w:proofErr w:type="gramEnd"/>
      <w:r w:rsidR="00125C94">
        <w:rPr>
          <w:spacing w:val="-4"/>
          <w:sz w:val="26"/>
          <w:szCs w:val="26"/>
        </w:rPr>
        <w:t xml:space="preserve">) </w:t>
      </w:r>
      <w:proofErr w:type="spellStart"/>
      <w:r w:rsidR="00125C94">
        <w:rPr>
          <w:spacing w:val="-4"/>
          <w:sz w:val="26"/>
          <w:szCs w:val="26"/>
        </w:rPr>
        <w:t>Л.Р.Хаматдинову</w:t>
      </w:r>
      <w:proofErr w:type="spellEnd"/>
      <w:r w:rsidR="00125C94">
        <w:rPr>
          <w:spacing w:val="-4"/>
          <w:sz w:val="26"/>
          <w:szCs w:val="26"/>
        </w:rPr>
        <w:t>, в качестве председателя</w:t>
      </w:r>
      <w:r w:rsidRPr="00BF1E09">
        <w:rPr>
          <w:spacing w:val="-4"/>
          <w:sz w:val="26"/>
          <w:szCs w:val="26"/>
        </w:rPr>
        <w:t>.</w:t>
      </w:r>
    </w:p>
    <w:p w:rsidR="00125C94" w:rsidRPr="00BF1E09" w:rsidRDefault="00125C94" w:rsidP="00A712C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2.Вывести из состава </w:t>
      </w:r>
      <w:proofErr w:type="gramStart"/>
      <w:r>
        <w:rPr>
          <w:spacing w:val="-4"/>
          <w:sz w:val="26"/>
          <w:szCs w:val="26"/>
        </w:rPr>
        <w:t>ЭК</w:t>
      </w:r>
      <w:proofErr w:type="gram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Т.М.Ханнанову</w:t>
      </w:r>
      <w:proofErr w:type="spellEnd"/>
      <w:r>
        <w:rPr>
          <w:spacing w:val="-4"/>
          <w:sz w:val="26"/>
          <w:szCs w:val="26"/>
        </w:rPr>
        <w:t>.</w:t>
      </w:r>
    </w:p>
    <w:p w:rsidR="00A712C7" w:rsidRPr="006C0A8B" w:rsidRDefault="00125C94" w:rsidP="00A712C7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12C7">
        <w:rPr>
          <w:sz w:val="26"/>
          <w:szCs w:val="26"/>
        </w:rPr>
        <w:t>.</w:t>
      </w:r>
      <w:proofErr w:type="gramStart"/>
      <w:r w:rsidR="00A712C7" w:rsidRPr="00BF1E09">
        <w:rPr>
          <w:sz w:val="26"/>
          <w:szCs w:val="26"/>
        </w:rPr>
        <w:t>Контроль за</w:t>
      </w:r>
      <w:proofErr w:type="gramEnd"/>
      <w:r w:rsidR="00A712C7" w:rsidRPr="00BF1E09">
        <w:rPr>
          <w:sz w:val="26"/>
          <w:szCs w:val="26"/>
        </w:rPr>
        <w:t xml:space="preserve"> исполнением настоящего решения </w:t>
      </w:r>
      <w:r>
        <w:rPr>
          <w:sz w:val="26"/>
          <w:szCs w:val="26"/>
        </w:rPr>
        <w:t>оставляю за собой</w:t>
      </w:r>
      <w:r w:rsidR="00A712C7">
        <w:rPr>
          <w:bCs/>
          <w:sz w:val="26"/>
          <w:szCs w:val="26"/>
        </w:rPr>
        <w:t>.</w:t>
      </w:r>
    </w:p>
    <w:p w:rsidR="00A712C7" w:rsidRPr="006C0A8B" w:rsidRDefault="00A712C7" w:rsidP="00A712C7">
      <w:pPr>
        <w:tabs>
          <w:tab w:val="left" w:pos="0"/>
          <w:tab w:val="left" w:pos="993"/>
        </w:tabs>
        <w:spacing w:line="276" w:lineRule="auto"/>
        <w:jc w:val="both"/>
        <w:rPr>
          <w:sz w:val="26"/>
          <w:szCs w:val="26"/>
        </w:rPr>
      </w:pPr>
    </w:p>
    <w:tbl>
      <w:tblPr>
        <w:tblW w:w="9322" w:type="dxa"/>
        <w:tblLook w:val="04A0"/>
      </w:tblPr>
      <w:tblGrid>
        <w:gridCol w:w="4503"/>
        <w:gridCol w:w="2551"/>
        <w:gridCol w:w="2268"/>
      </w:tblGrid>
      <w:tr w:rsidR="00A712C7" w:rsidRPr="00C64E15" w:rsidTr="0083683C">
        <w:tc>
          <w:tcPr>
            <w:tcW w:w="4503" w:type="dxa"/>
            <w:shd w:val="clear" w:color="auto" w:fill="auto"/>
          </w:tcPr>
          <w:p w:rsidR="00A712C7" w:rsidRPr="00BF1E09" w:rsidRDefault="00A712C7" w:rsidP="0083683C">
            <w:pPr>
              <w:tabs>
                <w:tab w:val="center" w:pos="709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BF1E09">
              <w:rPr>
                <w:rFonts w:eastAsia="Calibri"/>
                <w:sz w:val="26"/>
                <w:szCs w:val="26"/>
              </w:rPr>
              <w:t>Председатель</w:t>
            </w:r>
          </w:p>
          <w:p w:rsidR="00A712C7" w:rsidRPr="00BF1E09" w:rsidRDefault="00A712C7" w:rsidP="0083683C">
            <w:pPr>
              <w:tabs>
                <w:tab w:val="center" w:pos="709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BF1E09">
              <w:rPr>
                <w:rFonts w:eastAsia="Calibri"/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12C7" w:rsidRPr="00BF1E09" w:rsidRDefault="00A712C7" w:rsidP="0083683C">
            <w:pPr>
              <w:tabs>
                <w:tab w:val="center" w:pos="709"/>
              </w:tabs>
              <w:rPr>
                <w:rFonts w:eastAsia="Calibri"/>
                <w:sz w:val="26"/>
                <w:szCs w:val="26"/>
              </w:rPr>
            </w:pPr>
            <w:r w:rsidRPr="00BF1E09">
              <w:rPr>
                <w:rFonts w:eastAsia="Calibri"/>
                <w:sz w:val="26"/>
                <w:szCs w:val="26"/>
              </w:rPr>
              <w:t>________________</w:t>
            </w:r>
          </w:p>
        </w:tc>
        <w:tc>
          <w:tcPr>
            <w:tcW w:w="2268" w:type="dxa"/>
            <w:vAlign w:val="center"/>
          </w:tcPr>
          <w:p w:rsidR="00A712C7" w:rsidRPr="00BF1E09" w:rsidRDefault="00A712C7" w:rsidP="0083683C">
            <w:pPr>
              <w:tabs>
                <w:tab w:val="center" w:pos="709"/>
              </w:tabs>
              <w:rPr>
                <w:rFonts w:eastAsia="Calibri"/>
                <w:sz w:val="26"/>
                <w:szCs w:val="26"/>
              </w:rPr>
            </w:pPr>
            <w:proofErr w:type="spellStart"/>
            <w:r w:rsidRPr="00BF1E09">
              <w:rPr>
                <w:rFonts w:eastAsia="Calibri"/>
                <w:sz w:val="26"/>
                <w:szCs w:val="26"/>
              </w:rPr>
              <w:t>М.Т.Рамазанова</w:t>
            </w:r>
            <w:proofErr w:type="spellEnd"/>
          </w:p>
        </w:tc>
      </w:tr>
      <w:tr w:rsidR="00A712C7" w:rsidRPr="00C64E15" w:rsidTr="0083683C">
        <w:tc>
          <w:tcPr>
            <w:tcW w:w="4503" w:type="dxa"/>
            <w:shd w:val="clear" w:color="auto" w:fill="auto"/>
          </w:tcPr>
          <w:p w:rsidR="00A712C7" w:rsidRPr="00BF1E09" w:rsidRDefault="00A712C7" w:rsidP="0083683C">
            <w:pPr>
              <w:tabs>
                <w:tab w:val="center" w:pos="709"/>
              </w:tabs>
              <w:rPr>
                <w:sz w:val="26"/>
                <w:szCs w:val="26"/>
              </w:rPr>
            </w:pPr>
          </w:p>
          <w:p w:rsidR="00A712C7" w:rsidRPr="00BF1E09" w:rsidRDefault="00A712C7" w:rsidP="0083683C">
            <w:pPr>
              <w:tabs>
                <w:tab w:val="center" w:pos="709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BF1E09">
              <w:rPr>
                <w:rFonts w:eastAsia="Calibri"/>
                <w:sz w:val="26"/>
                <w:szCs w:val="26"/>
              </w:rPr>
              <w:t>Секретарь</w:t>
            </w:r>
          </w:p>
          <w:p w:rsidR="00A712C7" w:rsidRPr="00BF1E09" w:rsidRDefault="00A712C7" w:rsidP="0083683C">
            <w:pPr>
              <w:tabs>
                <w:tab w:val="center" w:pos="709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BF1E09">
              <w:rPr>
                <w:rFonts w:eastAsia="Calibri"/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12C7" w:rsidRPr="00BF1E09" w:rsidRDefault="00A712C7" w:rsidP="0083683C">
            <w:pPr>
              <w:tabs>
                <w:tab w:val="center" w:pos="709"/>
              </w:tabs>
              <w:rPr>
                <w:rFonts w:eastAsia="Calibri"/>
                <w:sz w:val="26"/>
                <w:szCs w:val="26"/>
              </w:rPr>
            </w:pPr>
            <w:r w:rsidRPr="00BF1E09">
              <w:rPr>
                <w:rFonts w:eastAsia="Calibri"/>
                <w:sz w:val="26"/>
                <w:szCs w:val="26"/>
              </w:rPr>
              <w:t>________________</w:t>
            </w:r>
          </w:p>
        </w:tc>
        <w:tc>
          <w:tcPr>
            <w:tcW w:w="2268" w:type="dxa"/>
            <w:vAlign w:val="center"/>
          </w:tcPr>
          <w:p w:rsidR="00A712C7" w:rsidRPr="00BF1E09" w:rsidRDefault="00125C94" w:rsidP="0083683C">
            <w:pPr>
              <w:tabs>
                <w:tab w:val="center" w:pos="709"/>
              </w:tabs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Л.Р.Хаматдинова</w:t>
            </w:r>
            <w:proofErr w:type="spellEnd"/>
          </w:p>
        </w:tc>
      </w:tr>
    </w:tbl>
    <w:p w:rsidR="00A712C7" w:rsidRDefault="00A712C7" w:rsidP="00A712C7">
      <w:pPr>
        <w:ind w:firstLine="567"/>
      </w:pPr>
      <w:r w:rsidRPr="006C0A8B">
        <w:rPr>
          <w:sz w:val="26"/>
          <w:szCs w:val="26"/>
        </w:rPr>
        <w:br w:type="page"/>
      </w:r>
    </w:p>
    <w:p w:rsidR="00A712C7" w:rsidRPr="00BF1E09" w:rsidRDefault="00A712C7" w:rsidP="00A712C7">
      <w:pPr>
        <w:ind w:firstLine="567"/>
        <w:jc w:val="right"/>
        <w:rPr>
          <w:sz w:val="22"/>
          <w:szCs w:val="22"/>
        </w:rPr>
      </w:pPr>
      <w:r w:rsidRPr="00BF1E09">
        <w:rPr>
          <w:sz w:val="22"/>
          <w:szCs w:val="22"/>
        </w:rPr>
        <w:lastRenderedPageBreak/>
        <w:t xml:space="preserve">Приложение </w:t>
      </w:r>
    </w:p>
    <w:p w:rsidR="00A712C7" w:rsidRDefault="00A712C7" w:rsidP="00A712C7">
      <w:pPr>
        <w:ind w:firstLine="567"/>
        <w:jc w:val="right"/>
        <w:rPr>
          <w:bCs/>
          <w:sz w:val="22"/>
          <w:szCs w:val="22"/>
        </w:rPr>
      </w:pPr>
      <w:r w:rsidRPr="00BF1E09">
        <w:rPr>
          <w:sz w:val="22"/>
          <w:szCs w:val="22"/>
        </w:rPr>
        <w:t xml:space="preserve">к решению </w:t>
      </w:r>
      <w:r w:rsidRPr="00BF1E09">
        <w:rPr>
          <w:bCs/>
          <w:sz w:val="22"/>
          <w:szCs w:val="22"/>
        </w:rPr>
        <w:t xml:space="preserve">Территориальной избирательной комиссии </w:t>
      </w:r>
    </w:p>
    <w:p w:rsidR="00A712C7" w:rsidRDefault="00A712C7" w:rsidP="00A712C7">
      <w:pPr>
        <w:ind w:firstLine="567"/>
        <w:jc w:val="right"/>
        <w:rPr>
          <w:bCs/>
          <w:sz w:val="22"/>
          <w:szCs w:val="22"/>
        </w:rPr>
      </w:pPr>
      <w:r w:rsidRPr="00BF1E09">
        <w:rPr>
          <w:bCs/>
          <w:sz w:val="22"/>
          <w:szCs w:val="22"/>
        </w:rPr>
        <w:t xml:space="preserve">городского округа город Агидель  </w:t>
      </w:r>
    </w:p>
    <w:p w:rsidR="00A712C7" w:rsidRDefault="00A712C7" w:rsidP="00A712C7">
      <w:pPr>
        <w:ind w:firstLine="567"/>
        <w:jc w:val="right"/>
        <w:rPr>
          <w:bCs/>
          <w:sz w:val="22"/>
          <w:szCs w:val="22"/>
        </w:rPr>
      </w:pPr>
      <w:r w:rsidRPr="00BF1E09">
        <w:rPr>
          <w:bCs/>
          <w:sz w:val="22"/>
          <w:szCs w:val="22"/>
        </w:rPr>
        <w:t xml:space="preserve">Республики Башкортостан </w:t>
      </w:r>
    </w:p>
    <w:p w:rsidR="00A712C7" w:rsidRPr="00BF1E09" w:rsidRDefault="00A712C7" w:rsidP="00A712C7">
      <w:pPr>
        <w:ind w:firstLine="567"/>
        <w:jc w:val="right"/>
        <w:rPr>
          <w:sz w:val="22"/>
          <w:szCs w:val="22"/>
        </w:rPr>
      </w:pPr>
      <w:r w:rsidRPr="00BF1E09">
        <w:rPr>
          <w:bCs/>
          <w:sz w:val="22"/>
          <w:szCs w:val="22"/>
        </w:rPr>
        <w:t xml:space="preserve">от </w:t>
      </w:r>
      <w:r w:rsidR="00125C94">
        <w:rPr>
          <w:bCs/>
          <w:sz w:val="22"/>
          <w:szCs w:val="22"/>
        </w:rPr>
        <w:t>03.06</w:t>
      </w:r>
      <w:r w:rsidRPr="00BF1E09">
        <w:rPr>
          <w:bCs/>
          <w:sz w:val="22"/>
          <w:szCs w:val="22"/>
        </w:rPr>
        <w:t>.2019 года №</w:t>
      </w:r>
      <w:r>
        <w:rPr>
          <w:bCs/>
          <w:sz w:val="22"/>
          <w:szCs w:val="22"/>
        </w:rPr>
        <w:t>34</w:t>
      </w:r>
      <w:r w:rsidR="00125C94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/1</w:t>
      </w:r>
    </w:p>
    <w:p w:rsidR="00A712C7" w:rsidRDefault="00A712C7" w:rsidP="00A712C7">
      <w:pPr>
        <w:ind w:firstLine="708"/>
        <w:rPr>
          <w:sz w:val="26"/>
          <w:szCs w:val="26"/>
        </w:rPr>
      </w:pPr>
    </w:p>
    <w:p w:rsidR="00A712C7" w:rsidRPr="00393298" w:rsidRDefault="00A712C7" w:rsidP="00A712C7">
      <w:pPr>
        <w:ind w:firstLine="708"/>
        <w:jc w:val="center"/>
        <w:rPr>
          <w:b/>
          <w:sz w:val="26"/>
          <w:szCs w:val="26"/>
        </w:rPr>
      </w:pPr>
      <w:r w:rsidRPr="00393298">
        <w:rPr>
          <w:b/>
          <w:sz w:val="26"/>
          <w:szCs w:val="26"/>
        </w:rPr>
        <w:t>Состав</w:t>
      </w:r>
    </w:p>
    <w:p w:rsidR="00A712C7" w:rsidRPr="00393298" w:rsidRDefault="00A712C7" w:rsidP="00A712C7">
      <w:pPr>
        <w:ind w:firstLine="708"/>
        <w:jc w:val="center"/>
        <w:rPr>
          <w:b/>
          <w:spacing w:val="-4"/>
          <w:sz w:val="26"/>
          <w:szCs w:val="26"/>
        </w:rPr>
      </w:pPr>
      <w:r w:rsidRPr="00393298">
        <w:rPr>
          <w:b/>
          <w:spacing w:val="-4"/>
          <w:sz w:val="26"/>
          <w:szCs w:val="26"/>
        </w:rPr>
        <w:t>постоянно действующей экспертной комиссии территориальной избирательной комиссии по определению исторической, научной и практической ценности документов</w:t>
      </w:r>
    </w:p>
    <w:p w:rsidR="00A712C7" w:rsidRPr="00393298" w:rsidRDefault="00A712C7" w:rsidP="00A712C7">
      <w:pPr>
        <w:ind w:firstLine="708"/>
        <w:jc w:val="center"/>
        <w:rPr>
          <w:spacing w:val="-4"/>
          <w:sz w:val="26"/>
          <w:szCs w:val="26"/>
        </w:rPr>
      </w:pPr>
    </w:p>
    <w:p w:rsidR="00A712C7" w:rsidRPr="00393298" w:rsidRDefault="00A712C7" w:rsidP="00A712C7">
      <w:pPr>
        <w:ind w:firstLine="708"/>
        <w:jc w:val="both"/>
        <w:rPr>
          <w:spacing w:val="-4"/>
          <w:sz w:val="26"/>
          <w:szCs w:val="26"/>
        </w:rPr>
      </w:pPr>
      <w:r w:rsidRPr="00393298">
        <w:rPr>
          <w:b/>
          <w:spacing w:val="-4"/>
          <w:sz w:val="26"/>
          <w:szCs w:val="26"/>
        </w:rPr>
        <w:t xml:space="preserve">Председатель </w:t>
      </w:r>
      <w:proofErr w:type="gramStart"/>
      <w:r w:rsidRPr="00393298">
        <w:rPr>
          <w:b/>
          <w:spacing w:val="-4"/>
          <w:sz w:val="26"/>
          <w:szCs w:val="26"/>
        </w:rPr>
        <w:t>ЭК</w:t>
      </w:r>
      <w:proofErr w:type="gramEnd"/>
      <w:r w:rsidRPr="00393298">
        <w:rPr>
          <w:spacing w:val="-4"/>
          <w:sz w:val="26"/>
          <w:szCs w:val="26"/>
        </w:rPr>
        <w:t xml:space="preserve"> – </w:t>
      </w:r>
      <w:proofErr w:type="spellStart"/>
      <w:r w:rsidR="00125C94">
        <w:rPr>
          <w:spacing w:val="-4"/>
          <w:sz w:val="26"/>
          <w:szCs w:val="26"/>
        </w:rPr>
        <w:t>Хаматдинова</w:t>
      </w:r>
      <w:proofErr w:type="spellEnd"/>
      <w:r w:rsidR="00125C94">
        <w:rPr>
          <w:spacing w:val="-4"/>
          <w:sz w:val="26"/>
          <w:szCs w:val="26"/>
        </w:rPr>
        <w:t xml:space="preserve"> Лилия </w:t>
      </w:r>
      <w:proofErr w:type="spellStart"/>
      <w:r w:rsidR="00125C94">
        <w:rPr>
          <w:spacing w:val="-4"/>
          <w:sz w:val="26"/>
          <w:szCs w:val="26"/>
        </w:rPr>
        <w:t>Разифовна</w:t>
      </w:r>
      <w:proofErr w:type="spellEnd"/>
      <w:r w:rsidRPr="00393298">
        <w:rPr>
          <w:spacing w:val="-4"/>
          <w:sz w:val="26"/>
          <w:szCs w:val="26"/>
        </w:rPr>
        <w:t>, секретарь территориальной избирательной комиссии.</w:t>
      </w:r>
    </w:p>
    <w:p w:rsidR="00A712C7" w:rsidRPr="00393298" w:rsidRDefault="00A712C7" w:rsidP="00A712C7">
      <w:pPr>
        <w:ind w:firstLine="708"/>
        <w:jc w:val="both"/>
        <w:rPr>
          <w:spacing w:val="-4"/>
          <w:sz w:val="26"/>
          <w:szCs w:val="26"/>
        </w:rPr>
      </w:pPr>
      <w:r w:rsidRPr="00393298">
        <w:rPr>
          <w:b/>
          <w:spacing w:val="-4"/>
          <w:sz w:val="26"/>
          <w:szCs w:val="26"/>
        </w:rPr>
        <w:t xml:space="preserve">Секретарь </w:t>
      </w:r>
      <w:proofErr w:type="gramStart"/>
      <w:r w:rsidRPr="00393298">
        <w:rPr>
          <w:b/>
          <w:spacing w:val="-4"/>
          <w:sz w:val="26"/>
          <w:szCs w:val="26"/>
        </w:rPr>
        <w:t>ЭК</w:t>
      </w:r>
      <w:proofErr w:type="gramEnd"/>
      <w:r w:rsidRPr="00393298">
        <w:rPr>
          <w:spacing w:val="-4"/>
          <w:sz w:val="26"/>
          <w:szCs w:val="26"/>
        </w:rPr>
        <w:t xml:space="preserve"> – </w:t>
      </w:r>
      <w:proofErr w:type="spellStart"/>
      <w:r w:rsidRPr="00393298">
        <w:rPr>
          <w:spacing w:val="-4"/>
          <w:sz w:val="26"/>
          <w:szCs w:val="26"/>
        </w:rPr>
        <w:t>Кашапова</w:t>
      </w:r>
      <w:proofErr w:type="spellEnd"/>
      <w:r w:rsidRPr="00393298">
        <w:rPr>
          <w:spacing w:val="-4"/>
          <w:sz w:val="26"/>
          <w:szCs w:val="26"/>
        </w:rPr>
        <w:t xml:space="preserve"> </w:t>
      </w:r>
      <w:proofErr w:type="spellStart"/>
      <w:r w:rsidRPr="00393298">
        <w:rPr>
          <w:spacing w:val="-4"/>
          <w:sz w:val="26"/>
          <w:szCs w:val="26"/>
        </w:rPr>
        <w:t>Инзиля</w:t>
      </w:r>
      <w:proofErr w:type="spellEnd"/>
      <w:r w:rsidRPr="00393298">
        <w:rPr>
          <w:spacing w:val="-4"/>
          <w:sz w:val="26"/>
          <w:szCs w:val="26"/>
        </w:rPr>
        <w:t xml:space="preserve"> </w:t>
      </w:r>
      <w:proofErr w:type="spellStart"/>
      <w:r w:rsidRPr="00393298">
        <w:rPr>
          <w:spacing w:val="-4"/>
          <w:sz w:val="26"/>
          <w:szCs w:val="26"/>
        </w:rPr>
        <w:t>Рафиловна</w:t>
      </w:r>
      <w:proofErr w:type="spellEnd"/>
      <w:r w:rsidRPr="00393298">
        <w:rPr>
          <w:spacing w:val="-4"/>
          <w:sz w:val="26"/>
          <w:szCs w:val="26"/>
        </w:rPr>
        <w:t>, член территориальной избирательной комиссии с правом решающего голоса.</w:t>
      </w:r>
    </w:p>
    <w:p w:rsidR="00A712C7" w:rsidRPr="00393298" w:rsidRDefault="00A712C7" w:rsidP="00A712C7">
      <w:pPr>
        <w:ind w:firstLine="708"/>
        <w:jc w:val="both"/>
        <w:rPr>
          <w:b/>
          <w:spacing w:val="-4"/>
          <w:sz w:val="26"/>
          <w:szCs w:val="26"/>
        </w:rPr>
      </w:pPr>
      <w:r w:rsidRPr="00393298">
        <w:rPr>
          <w:b/>
          <w:spacing w:val="-4"/>
          <w:sz w:val="26"/>
          <w:szCs w:val="26"/>
        </w:rPr>
        <w:t xml:space="preserve">Члены </w:t>
      </w:r>
      <w:proofErr w:type="gramStart"/>
      <w:r w:rsidRPr="00393298">
        <w:rPr>
          <w:b/>
          <w:spacing w:val="-4"/>
          <w:sz w:val="26"/>
          <w:szCs w:val="26"/>
        </w:rPr>
        <w:t>ЭК</w:t>
      </w:r>
      <w:proofErr w:type="gramEnd"/>
      <w:r w:rsidRPr="00393298">
        <w:rPr>
          <w:b/>
          <w:spacing w:val="-4"/>
          <w:sz w:val="26"/>
          <w:szCs w:val="26"/>
        </w:rPr>
        <w:t>:</w:t>
      </w:r>
    </w:p>
    <w:p w:rsidR="00A712C7" w:rsidRPr="00393298" w:rsidRDefault="00A712C7" w:rsidP="00A712C7">
      <w:pPr>
        <w:ind w:firstLine="708"/>
        <w:jc w:val="both"/>
        <w:rPr>
          <w:spacing w:val="-4"/>
          <w:sz w:val="26"/>
          <w:szCs w:val="26"/>
        </w:rPr>
      </w:pPr>
      <w:r w:rsidRPr="00393298">
        <w:rPr>
          <w:spacing w:val="-4"/>
          <w:sz w:val="26"/>
          <w:szCs w:val="26"/>
        </w:rPr>
        <w:t xml:space="preserve">Гарипов Ринат </w:t>
      </w:r>
      <w:proofErr w:type="spellStart"/>
      <w:r w:rsidRPr="00393298">
        <w:rPr>
          <w:spacing w:val="-4"/>
          <w:sz w:val="26"/>
          <w:szCs w:val="26"/>
        </w:rPr>
        <w:t>Римович</w:t>
      </w:r>
      <w:proofErr w:type="spellEnd"/>
      <w:r w:rsidRPr="00393298">
        <w:rPr>
          <w:spacing w:val="-4"/>
          <w:sz w:val="26"/>
          <w:szCs w:val="26"/>
        </w:rPr>
        <w:t xml:space="preserve"> - член территориальной избирательной комиссии с правом решающего голоса.</w:t>
      </w:r>
    </w:p>
    <w:p w:rsidR="00A712C7" w:rsidRPr="00BF1E09" w:rsidRDefault="00A712C7" w:rsidP="00A712C7">
      <w:pPr>
        <w:ind w:firstLine="708"/>
        <w:jc w:val="both"/>
        <w:rPr>
          <w:sz w:val="26"/>
          <w:szCs w:val="26"/>
        </w:rPr>
      </w:pPr>
    </w:p>
    <w:p w:rsidR="00F84F44" w:rsidRDefault="00164BD5"/>
    <w:sectPr w:rsidR="00F84F44" w:rsidSect="00147D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712C7"/>
    <w:rsid w:val="000723A6"/>
    <w:rsid w:val="00125C94"/>
    <w:rsid w:val="00164BD5"/>
    <w:rsid w:val="0027089D"/>
    <w:rsid w:val="003F2D55"/>
    <w:rsid w:val="004523D2"/>
    <w:rsid w:val="005265E6"/>
    <w:rsid w:val="00674379"/>
    <w:rsid w:val="00757E1C"/>
    <w:rsid w:val="00933F41"/>
    <w:rsid w:val="00A43B6D"/>
    <w:rsid w:val="00A712C7"/>
    <w:rsid w:val="00C6322A"/>
    <w:rsid w:val="00E478E0"/>
    <w:rsid w:val="00F4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1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2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A71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4</cp:revision>
  <dcterms:created xsi:type="dcterms:W3CDTF">2019-10-14T06:45:00Z</dcterms:created>
  <dcterms:modified xsi:type="dcterms:W3CDTF">2019-10-14T09:02:00Z</dcterms:modified>
</cp:coreProperties>
</file>