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-348615</wp:posOffset>
            </wp:positionV>
            <wp:extent cx="790575" cy="828675"/>
            <wp:effectExtent l="19050" t="0" r="952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:rsidTr="00634496">
        <w:trPr>
          <w:trHeight w:val="216"/>
        </w:trPr>
        <w:tc>
          <w:tcPr>
            <w:tcW w:w="3022" w:type="dxa"/>
          </w:tcPr>
          <w:p w:rsidR="00173364" w:rsidRPr="003954E2" w:rsidRDefault="00E05ADF" w:rsidP="00F955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63250D">
              <w:rPr>
                <w:spacing w:val="-2"/>
                <w:sz w:val="28"/>
                <w:szCs w:val="28"/>
              </w:rPr>
              <w:t>8</w:t>
            </w:r>
            <w:r w:rsidR="00984101">
              <w:rPr>
                <w:spacing w:val="-2"/>
                <w:sz w:val="28"/>
                <w:szCs w:val="28"/>
              </w:rPr>
              <w:t xml:space="preserve"> сентября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:rsidR="00173364" w:rsidRPr="003954E2" w:rsidRDefault="00173364" w:rsidP="00F9557C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05ADF">
              <w:rPr>
                <w:spacing w:val="-2"/>
                <w:sz w:val="28"/>
                <w:szCs w:val="28"/>
              </w:rPr>
              <w:t>85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8C418F">
              <w:rPr>
                <w:spacing w:val="-2"/>
                <w:sz w:val="28"/>
                <w:szCs w:val="28"/>
              </w:rPr>
              <w:t>3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:rsidR="00173364" w:rsidRPr="004F0E68" w:rsidRDefault="00173364" w:rsidP="00173364">
      <w:pPr>
        <w:jc w:val="center"/>
        <w:rPr>
          <w:bCs/>
          <w:sz w:val="28"/>
          <w:szCs w:val="28"/>
        </w:rPr>
      </w:pP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О регистрации депутатов Совета сельского поселения </w:t>
      </w:r>
      <w:r>
        <w:rPr>
          <w:b/>
          <w:snapToGrid w:val="0"/>
          <w:sz w:val="28"/>
          <w:szCs w:val="28"/>
        </w:rPr>
        <w:t>Алексеев</w:t>
      </w:r>
      <w:r w:rsidRPr="005303DE">
        <w:rPr>
          <w:b/>
          <w:snapToGrid w:val="0"/>
          <w:sz w:val="28"/>
          <w:szCs w:val="28"/>
        </w:rPr>
        <w:t>ский сельсовет муниципального района Благов</w:t>
      </w:r>
      <w:r>
        <w:rPr>
          <w:b/>
          <w:snapToGrid w:val="0"/>
          <w:sz w:val="28"/>
          <w:szCs w:val="28"/>
        </w:rPr>
        <w:t>ар</w:t>
      </w:r>
      <w:r w:rsidRPr="005303DE">
        <w:rPr>
          <w:b/>
          <w:snapToGrid w:val="0"/>
          <w:sz w:val="28"/>
          <w:szCs w:val="28"/>
        </w:rPr>
        <w:t>ский район</w:t>
      </w: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>Республики Башкортостан двадцать девятого созыва</w:t>
      </w: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В соответствии с частями 5 и 6 статьи 84 Кодекса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о выборах, территориальная избирательная комиссия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Башкортостан, с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полномочиями окружной избирательной комиссии по выборам депутатов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Совета сельского поселения </w:t>
      </w:r>
      <w:r>
        <w:rPr>
          <w:snapToGrid w:val="0"/>
          <w:sz w:val="28"/>
          <w:szCs w:val="28"/>
        </w:rPr>
        <w:t>Алексеевский</w:t>
      </w:r>
      <w:r w:rsidRPr="005303DE">
        <w:rPr>
          <w:snapToGrid w:val="0"/>
          <w:sz w:val="28"/>
          <w:szCs w:val="28"/>
        </w:rPr>
        <w:t xml:space="preserve"> сельсовет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решила:</w:t>
      </w:r>
    </w:p>
    <w:p w:rsidR="005303DE" w:rsidRPr="005303DE" w:rsidRDefault="005303DE" w:rsidP="005303DE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Зарегистрировать депутатов Совета сельского поселения Алексеевский сельсовет муниципального района Благоварский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 двадцать девятого созыва:</w:t>
      </w:r>
    </w:p>
    <w:p w:rsidR="005303DE" w:rsidRPr="005303DE" w:rsidRDefault="005303DE" w:rsidP="005303DE">
      <w:pPr>
        <w:spacing w:line="360" w:lineRule="auto"/>
        <w:ind w:firstLine="709"/>
        <w:rPr>
          <w:snapToGrid w:val="0"/>
          <w:sz w:val="28"/>
          <w:szCs w:val="28"/>
        </w:rPr>
      </w:pPr>
      <w:proofErr w:type="spellStart"/>
      <w:r w:rsidRPr="005303DE">
        <w:rPr>
          <w:snapToGrid w:val="0"/>
          <w:sz w:val="28"/>
          <w:szCs w:val="28"/>
        </w:rPr>
        <w:t>Винокурова</w:t>
      </w:r>
      <w:proofErr w:type="spellEnd"/>
      <w:r w:rsidRPr="005303DE">
        <w:rPr>
          <w:snapToGrid w:val="0"/>
          <w:sz w:val="28"/>
          <w:szCs w:val="28"/>
        </w:rPr>
        <w:t xml:space="preserve"> Наталья Николаевна</w:t>
      </w:r>
    </w:p>
    <w:p w:rsidR="005303DE" w:rsidRPr="005303DE" w:rsidRDefault="005303DE" w:rsidP="005303DE">
      <w:pPr>
        <w:spacing w:line="360" w:lineRule="auto"/>
        <w:ind w:firstLine="709"/>
        <w:rPr>
          <w:snapToGrid w:val="0"/>
          <w:sz w:val="28"/>
          <w:szCs w:val="28"/>
        </w:rPr>
      </w:pPr>
      <w:proofErr w:type="spellStart"/>
      <w:r w:rsidRPr="005303DE">
        <w:rPr>
          <w:snapToGrid w:val="0"/>
          <w:sz w:val="28"/>
          <w:szCs w:val="28"/>
        </w:rPr>
        <w:t>Жосков</w:t>
      </w:r>
      <w:proofErr w:type="spellEnd"/>
      <w:r w:rsidRPr="005303DE">
        <w:rPr>
          <w:snapToGrid w:val="0"/>
          <w:sz w:val="28"/>
          <w:szCs w:val="28"/>
        </w:rPr>
        <w:t xml:space="preserve"> Григорий Сергеевич</w:t>
      </w:r>
    </w:p>
    <w:p w:rsidR="005303DE" w:rsidRPr="005303DE" w:rsidRDefault="005303DE" w:rsidP="005303DE">
      <w:pPr>
        <w:spacing w:line="360" w:lineRule="auto"/>
        <w:ind w:firstLine="709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Несговоров Николай Алексеевич</w:t>
      </w:r>
    </w:p>
    <w:p w:rsidR="005303DE" w:rsidRPr="005303DE" w:rsidRDefault="005303DE" w:rsidP="005303DE">
      <w:pPr>
        <w:spacing w:line="360" w:lineRule="auto"/>
        <w:ind w:firstLine="709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Расторгуев Игорь Александрович</w:t>
      </w:r>
    </w:p>
    <w:p w:rsidR="005303DE" w:rsidRPr="005303DE" w:rsidRDefault="005303DE" w:rsidP="005303DE">
      <w:pPr>
        <w:spacing w:line="360" w:lineRule="auto"/>
        <w:ind w:firstLine="709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Чистякова Алина Валерьевна</w:t>
      </w:r>
    </w:p>
    <w:p w:rsidR="005303DE" w:rsidRPr="005303DE" w:rsidRDefault="005303DE" w:rsidP="005303DE">
      <w:pPr>
        <w:spacing w:line="360" w:lineRule="auto"/>
        <w:ind w:firstLine="709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Чистякова Екатерина Сергеевна</w:t>
      </w:r>
    </w:p>
    <w:p w:rsidR="005303DE" w:rsidRPr="005303DE" w:rsidRDefault="005303DE" w:rsidP="005303DE">
      <w:pPr>
        <w:spacing w:line="360" w:lineRule="auto"/>
        <w:ind w:firstLine="709"/>
        <w:rPr>
          <w:snapToGrid w:val="0"/>
          <w:sz w:val="28"/>
          <w:szCs w:val="28"/>
        </w:rPr>
      </w:pPr>
      <w:proofErr w:type="spellStart"/>
      <w:r w:rsidRPr="005303DE">
        <w:rPr>
          <w:snapToGrid w:val="0"/>
          <w:sz w:val="28"/>
          <w:szCs w:val="28"/>
        </w:rPr>
        <w:t>Шабаева</w:t>
      </w:r>
      <w:proofErr w:type="spellEnd"/>
      <w:r w:rsidRPr="005303DE">
        <w:rPr>
          <w:snapToGrid w:val="0"/>
          <w:sz w:val="28"/>
          <w:szCs w:val="28"/>
        </w:rPr>
        <w:t xml:space="preserve"> Любовь Константиновна</w:t>
      </w:r>
    </w:p>
    <w:p w:rsidR="005303DE" w:rsidRPr="005303DE" w:rsidRDefault="005303DE" w:rsidP="005303D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2. Выдать зарегистрированным кандидатам удостоверения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установленного образца.</w:t>
      </w:r>
    </w:p>
    <w:p w:rsidR="005303DE" w:rsidRPr="005303DE" w:rsidRDefault="005303DE" w:rsidP="005303D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3. Направить настоящее решение в Совет сельского поселения </w:t>
      </w:r>
      <w:r>
        <w:rPr>
          <w:snapToGrid w:val="0"/>
          <w:sz w:val="28"/>
          <w:szCs w:val="28"/>
        </w:rPr>
        <w:t>Алексеев</w:t>
      </w:r>
      <w:r w:rsidRPr="005303DE">
        <w:rPr>
          <w:snapToGrid w:val="0"/>
          <w:sz w:val="28"/>
          <w:szCs w:val="28"/>
        </w:rPr>
        <w:t>ский сельсовет 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Республики Башкортостан.</w:t>
      </w:r>
    </w:p>
    <w:p w:rsidR="005303DE" w:rsidRPr="005303DE" w:rsidRDefault="005303DE" w:rsidP="00E561C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lastRenderedPageBreak/>
        <w:t>4. Разместить настоящее решение, на официальных сайтах Центральной</w:t>
      </w:r>
      <w:r w:rsidR="003D5714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Pr="005303DE">
        <w:rPr>
          <w:snapToGrid w:val="0"/>
          <w:sz w:val="28"/>
          <w:szCs w:val="28"/>
        </w:rPr>
        <w:t>избирательной комиссии Республики Башкортостан 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 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в разделе «Территориальная избирательная комиссия» в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информационно-телекоммуникационной сети Интернет.</w:t>
      </w:r>
    </w:p>
    <w:p w:rsidR="00051C79" w:rsidRPr="00E05ADF" w:rsidRDefault="005303DE" w:rsidP="00E561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03DE">
        <w:rPr>
          <w:snapToGrid w:val="0"/>
          <w:sz w:val="28"/>
          <w:szCs w:val="28"/>
        </w:rPr>
        <w:t>5. Контроль за выполнением настоящего решения возложить на</w:t>
      </w:r>
      <w:r w:rsidR="00E561CE">
        <w:rPr>
          <w:snapToGrid w:val="0"/>
          <w:sz w:val="28"/>
          <w:szCs w:val="28"/>
        </w:rPr>
        <w:t xml:space="preserve"> председателя</w:t>
      </w:r>
      <w:r w:rsidRPr="005303DE">
        <w:rPr>
          <w:snapToGrid w:val="0"/>
          <w:sz w:val="28"/>
          <w:szCs w:val="28"/>
        </w:rPr>
        <w:t xml:space="preserve"> территориальной избирательной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комиссии </w:t>
      </w:r>
      <w:r w:rsidR="00E561CE">
        <w:rPr>
          <w:snapToGrid w:val="0"/>
          <w:sz w:val="28"/>
          <w:szCs w:val="28"/>
        </w:rPr>
        <w:t>Зуйкова</w:t>
      </w:r>
      <w:r w:rsidRPr="005303DE">
        <w:rPr>
          <w:snapToGrid w:val="0"/>
          <w:sz w:val="28"/>
          <w:szCs w:val="28"/>
        </w:rPr>
        <w:t xml:space="preserve"> </w:t>
      </w:r>
      <w:r w:rsidR="00E561CE">
        <w:rPr>
          <w:snapToGrid w:val="0"/>
          <w:sz w:val="28"/>
          <w:szCs w:val="28"/>
        </w:rPr>
        <w:t>Д</w:t>
      </w:r>
      <w:r w:rsidRPr="005303DE">
        <w:rPr>
          <w:snapToGrid w:val="0"/>
          <w:sz w:val="28"/>
          <w:szCs w:val="28"/>
        </w:rPr>
        <w:t>.</w:t>
      </w:r>
      <w:r w:rsidR="00E561CE">
        <w:rPr>
          <w:snapToGrid w:val="0"/>
          <w:sz w:val="28"/>
          <w:szCs w:val="28"/>
        </w:rPr>
        <w:t>А</w:t>
      </w:r>
      <w:r w:rsidRPr="005303DE">
        <w:rPr>
          <w:snapToGrid w:val="0"/>
          <w:sz w:val="28"/>
          <w:szCs w:val="28"/>
        </w:rPr>
        <w:t>.</w:t>
      </w:r>
      <w:r w:rsidRPr="005303DE">
        <w:rPr>
          <w:snapToGrid w:val="0"/>
          <w:sz w:val="28"/>
          <w:szCs w:val="28"/>
        </w:rPr>
        <w:cr/>
      </w:r>
    </w:p>
    <w:p w:rsidR="00051C79" w:rsidRDefault="00051C79" w:rsidP="00051C79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:rsidR="003008B9" w:rsidRDefault="00051C79" w:rsidP="00051C7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:rsidR="003008B9" w:rsidRDefault="003008B9">
      <w:pPr>
        <w:spacing w:line="360" w:lineRule="auto"/>
        <w:ind w:firstLine="709"/>
        <w:rPr>
          <w:sz w:val="28"/>
          <w:szCs w:val="28"/>
        </w:rPr>
      </w:pPr>
    </w:p>
    <w:sectPr w:rsidR="003008B9" w:rsidSect="003C27E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C" w:rsidRDefault="00F9557C">
      <w:r>
        <w:separator/>
      </w:r>
    </w:p>
  </w:endnote>
  <w:endnote w:type="continuationSeparator" w:id="0">
    <w:p w:rsidR="00F9557C" w:rsidRDefault="00F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C" w:rsidRDefault="00F9557C">
      <w:r>
        <w:separator/>
      </w:r>
    </w:p>
  </w:footnote>
  <w:footnote w:type="continuationSeparator" w:id="0">
    <w:p w:rsidR="00F9557C" w:rsidRDefault="00F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:rsidR="00F9557C" w:rsidRDefault="00F95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A9E"/>
    <w:multiLevelType w:val="hybridMultilevel"/>
    <w:tmpl w:val="821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625"/>
    <w:multiLevelType w:val="hybridMultilevel"/>
    <w:tmpl w:val="13646404"/>
    <w:lvl w:ilvl="0" w:tplc="98EC3F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9F6"/>
    <w:rsid w:val="00007984"/>
    <w:rsid w:val="00027840"/>
    <w:rsid w:val="00042947"/>
    <w:rsid w:val="00051C79"/>
    <w:rsid w:val="000D0EA2"/>
    <w:rsid w:val="001244F2"/>
    <w:rsid w:val="00140254"/>
    <w:rsid w:val="001560EF"/>
    <w:rsid w:val="00157209"/>
    <w:rsid w:val="00173364"/>
    <w:rsid w:val="001A4DC3"/>
    <w:rsid w:val="00211BA4"/>
    <w:rsid w:val="00243C64"/>
    <w:rsid w:val="00261A4E"/>
    <w:rsid w:val="0029400A"/>
    <w:rsid w:val="002979CD"/>
    <w:rsid w:val="002C0CC1"/>
    <w:rsid w:val="002D2AFF"/>
    <w:rsid w:val="002E5E4E"/>
    <w:rsid w:val="003000D2"/>
    <w:rsid w:val="003008B9"/>
    <w:rsid w:val="003144FC"/>
    <w:rsid w:val="00330726"/>
    <w:rsid w:val="00330DBE"/>
    <w:rsid w:val="003346C1"/>
    <w:rsid w:val="00343473"/>
    <w:rsid w:val="00364AB3"/>
    <w:rsid w:val="003727D6"/>
    <w:rsid w:val="003B3257"/>
    <w:rsid w:val="003B4E01"/>
    <w:rsid w:val="003C27EE"/>
    <w:rsid w:val="003D5714"/>
    <w:rsid w:val="003D5FAA"/>
    <w:rsid w:val="0040275C"/>
    <w:rsid w:val="0040571D"/>
    <w:rsid w:val="00443D8F"/>
    <w:rsid w:val="00465E9E"/>
    <w:rsid w:val="00466E69"/>
    <w:rsid w:val="004F0E68"/>
    <w:rsid w:val="0050258B"/>
    <w:rsid w:val="00522EB0"/>
    <w:rsid w:val="005303DE"/>
    <w:rsid w:val="005D6AE6"/>
    <w:rsid w:val="0063250D"/>
    <w:rsid w:val="00634496"/>
    <w:rsid w:val="00696C35"/>
    <w:rsid w:val="006B4549"/>
    <w:rsid w:val="006D5734"/>
    <w:rsid w:val="00720342"/>
    <w:rsid w:val="007D1422"/>
    <w:rsid w:val="007E3984"/>
    <w:rsid w:val="00834AB7"/>
    <w:rsid w:val="00844C86"/>
    <w:rsid w:val="00846C06"/>
    <w:rsid w:val="00851500"/>
    <w:rsid w:val="00867805"/>
    <w:rsid w:val="008805CB"/>
    <w:rsid w:val="0088448D"/>
    <w:rsid w:val="008C2BEA"/>
    <w:rsid w:val="008C418F"/>
    <w:rsid w:val="008D432A"/>
    <w:rsid w:val="00914552"/>
    <w:rsid w:val="00935CCC"/>
    <w:rsid w:val="00941ED0"/>
    <w:rsid w:val="009460F5"/>
    <w:rsid w:val="00984101"/>
    <w:rsid w:val="009B3588"/>
    <w:rsid w:val="00A40BFB"/>
    <w:rsid w:val="00A44737"/>
    <w:rsid w:val="00A60689"/>
    <w:rsid w:val="00A64E5A"/>
    <w:rsid w:val="00A8341C"/>
    <w:rsid w:val="00AA1E85"/>
    <w:rsid w:val="00AE376E"/>
    <w:rsid w:val="00AF21C4"/>
    <w:rsid w:val="00AF3F89"/>
    <w:rsid w:val="00AF758A"/>
    <w:rsid w:val="00B31800"/>
    <w:rsid w:val="00B31A74"/>
    <w:rsid w:val="00B51A83"/>
    <w:rsid w:val="00B947EC"/>
    <w:rsid w:val="00B95968"/>
    <w:rsid w:val="00BA0F1E"/>
    <w:rsid w:val="00BC0517"/>
    <w:rsid w:val="00BD1E3B"/>
    <w:rsid w:val="00BF6CB8"/>
    <w:rsid w:val="00C07386"/>
    <w:rsid w:val="00C755B2"/>
    <w:rsid w:val="00C87142"/>
    <w:rsid w:val="00CD6C45"/>
    <w:rsid w:val="00D22040"/>
    <w:rsid w:val="00D474A0"/>
    <w:rsid w:val="00D64B26"/>
    <w:rsid w:val="00D95429"/>
    <w:rsid w:val="00DB61D6"/>
    <w:rsid w:val="00DE3356"/>
    <w:rsid w:val="00DF54C5"/>
    <w:rsid w:val="00E05ADF"/>
    <w:rsid w:val="00E561CE"/>
    <w:rsid w:val="00E64CE7"/>
    <w:rsid w:val="00EB37E5"/>
    <w:rsid w:val="00F057A5"/>
    <w:rsid w:val="00F370E1"/>
    <w:rsid w:val="00F75730"/>
    <w:rsid w:val="00F75FCD"/>
    <w:rsid w:val="00F822EE"/>
    <w:rsid w:val="00F9557C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5CFF"/>
  <w15:docId w15:val="{EAA4B837-6509-4DF2-9DFD-A124C7C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984101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E958-1479-474F-9AFF-1A2BF675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2023-09-19T05:32:00Z</cp:lastPrinted>
  <dcterms:created xsi:type="dcterms:W3CDTF">2024-01-17T12:01:00Z</dcterms:created>
  <dcterms:modified xsi:type="dcterms:W3CDTF">2024-01-17T12:06:00Z</dcterms:modified>
</cp:coreProperties>
</file>