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4113"/>
        <w:gridCol w:w="1557"/>
        <w:gridCol w:w="3934"/>
      </w:tblGrid>
      <w:tr w:rsidR="009A4B35" w:rsidRPr="0005585B" w:rsidTr="007B230C">
        <w:trPr>
          <w:trHeight w:val="1276"/>
        </w:trPr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B35" w:rsidRPr="0005585B" w:rsidRDefault="009A4B35" w:rsidP="007B23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05585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5585B"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0558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A4B35" w:rsidRPr="0005585B" w:rsidRDefault="009A4B35" w:rsidP="007B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4B35" w:rsidRPr="0005585B" w:rsidTr="007B230C"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35" w:rsidRPr="0005585B" w:rsidRDefault="009A4B35" w:rsidP="007B23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B35" w:rsidRPr="0005585B" w:rsidRDefault="009A4B35" w:rsidP="007B23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5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A4B35" w:rsidRPr="0005585B" w:rsidTr="007B230C">
        <w:tc>
          <w:tcPr>
            <w:tcW w:w="9604" w:type="dxa"/>
            <w:gridSpan w:val="3"/>
          </w:tcPr>
          <w:p w:rsidR="009A4B35" w:rsidRPr="0005585B" w:rsidRDefault="009A4B35" w:rsidP="007B23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4B35" w:rsidRPr="00C60D8C" w:rsidRDefault="009A4B35" w:rsidP="009A4B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558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0D8C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60D8C">
        <w:rPr>
          <w:rFonts w:ascii="Times New Roman" w:eastAsia="Times New Roman" w:hAnsi="Times New Roman" w:cs="Times New Roman"/>
          <w:sz w:val="26"/>
          <w:szCs w:val="26"/>
        </w:rPr>
        <w:t xml:space="preserve"> сентября 2021г.</w:t>
      </w:r>
      <w:r w:rsidRPr="00C60D8C">
        <w:rPr>
          <w:rFonts w:ascii="Times New Roman" w:eastAsia="Times New Roman" w:hAnsi="Times New Roman" w:cs="Times New Roman"/>
          <w:sz w:val="26"/>
          <w:szCs w:val="26"/>
        </w:rPr>
        <w:tab/>
      </w:r>
      <w:r w:rsidRPr="00C60D8C">
        <w:rPr>
          <w:rFonts w:ascii="Times New Roman" w:eastAsia="Times New Roman" w:hAnsi="Times New Roman" w:cs="Times New Roman"/>
          <w:sz w:val="26"/>
          <w:szCs w:val="26"/>
        </w:rPr>
        <w:tab/>
      </w:r>
      <w:r w:rsidRPr="00C60D8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C60D8C">
        <w:rPr>
          <w:rFonts w:ascii="Times New Roman" w:eastAsia="Times New Roman" w:hAnsi="Times New Roman" w:cs="Times New Roman"/>
          <w:sz w:val="26"/>
          <w:szCs w:val="26"/>
        </w:rPr>
        <w:t>/1-5</w:t>
      </w:r>
      <w:r w:rsidRPr="00C60D8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A4B35" w:rsidRPr="00C60D8C" w:rsidRDefault="009A4B35" w:rsidP="009A4B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C60D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proofErr w:type="gramEnd"/>
      <w:r w:rsidRPr="00C60D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Старобалтачево</w:t>
      </w:r>
    </w:p>
    <w:p w:rsidR="009A4B35" w:rsidRDefault="009A4B35" w:rsidP="009A4B35">
      <w:pPr>
        <w:jc w:val="both"/>
      </w:pPr>
    </w:p>
    <w:p w:rsidR="009A4B35" w:rsidRDefault="009A4B35" w:rsidP="009A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9A4B35" w:rsidRDefault="009A4B35" w:rsidP="009A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B35" w:rsidRPr="003C5994" w:rsidRDefault="009A4B35" w:rsidP="009A4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0"/>
          <w:sz w:val="26"/>
          <w:szCs w:val="26"/>
          <w:lang w:eastAsia="en-US"/>
        </w:rPr>
      </w:pPr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частью 14 статьи 79 Федерального закона «О выборах депутатов Государственной Думы Федерального Собрания Российской Федерации» территориальная избирательная комиссия  муниципального района Балтачевский район Республики </w:t>
      </w:r>
      <w:proofErr w:type="spellStart"/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>Башкортостан_</w:t>
      </w:r>
      <w:proofErr w:type="gramStart"/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proofErr w:type="spellEnd"/>
      <w:proofErr w:type="gramEnd"/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 </w:t>
      </w:r>
      <w:proofErr w:type="spellStart"/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>ш</w:t>
      </w:r>
      <w:proofErr w:type="spellEnd"/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л а</w:t>
      </w:r>
      <w:r w:rsidRPr="003C5994">
        <w:rPr>
          <w:rFonts w:ascii="Times New Roman" w:eastAsia="Calibri" w:hAnsi="Times New Roman" w:cs="Times New Roman"/>
          <w:bCs/>
          <w:spacing w:val="20"/>
          <w:sz w:val="26"/>
          <w:szCs w:val="26"/>
          <w:lang w:eastAsia="en-US"/>
        </w:rPr>
        <w:t>:</w:t>
      </w:r>
    </w:p>
    <w:p w:rsidR="009A4B35" w:rsidRPr="003C5994" w:rsidRDefault="009A4B35" w:rsidP="009A4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0"/>
          <w:sz w:val="26"/>
          <w:szCs w:val="26"/>
          <w:lang w:eastAsia="en-US"/>
        </w:rPr>
      </w:pPr>
    </w:p>
    <w:p w:rsidR="009A4B35" w:rsidRPr="003C5994" w:rsidRDefault="009A4B35" w:rsidP="009A4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Передать в участковые избирательные комиссии по акту следующее количество избирательных бюллетеней для голосования на выборах </w:t>
      </w:r>
      <w:proofErr w:type="gramStart"/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599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9A4B35" w:rsidRDefault="009A4B35" w:rsidP="009A4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851"/>
        <w:gridCol w:w="2551"/>
        <w:gridCol w:w="2552"/>
      </w:tblGrid>
      <w:tr w:rsidR="009A4B35" w:rsidTr="007B230C">
        <w:trPr>
          <w:trHeight w:val="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35" w:rsidRDefault="009A4B35" w:rsidP="007B23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Номер избирательного участка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35" w:rsidRDefault="009A4B35" w:rsidP="007B23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Наименование </w:t>
            </w:r>
          </w:p>
          <w:p w:rsidR="009A4B35" w:rsidRDefault="009A4B35" w:rsidP="007B23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35" w:rsidRDefault="009A4B35" w:rsidP="007B23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35" w:rsidRDefault="009A4B35" w:rsidP="007B23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передаваемых избирательных бюллетеней</w:t>
            </w:r>
          </w:p>
        </w:tc>
      </w:tr>
      <w:tr w:rsidR="009A4B35" w:rsidTr="007B230C">
        <w:trPr>
          <w:cantSplit/>
          <w:trHeight w:val="19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35" w:rsidRDefault="009A4B35" w:rsidP="007B2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35" w:rsidRDefault="009A4B35" w:rsidP="007B2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35" w:rsidRDefault="009A4B35" w:rsidP="007B2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B35" w:rsidRDefault="009A4B35" w:rsidP="007B230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B35" w:rsidRDefault="009A4B35" w:rsidP="007B230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 федеральному избирательному округу</w:t>
            </w:r>
          </w:p>
        </w:tc>
      </w:tr>
      <w:tr w:rsidR="009A4B35" w:rsidTr="007B23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5249CD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 (триста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тридцать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5249CD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 (триста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тридцать</w:t>
            </w:r>
            <w:r w:rsidRPr="005249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два)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278(двести  семьдесят восемь)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278(двести  семьдесят восемь)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118 (сто восемнадцать)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118 (сто восемнадцать)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265 (двести шестьдесят пять)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265 (двести шестьдесят пять)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470 (четыреста семьдесят)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470 (четыреста семьдесят)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ind w:left="1388" w:hanging="138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779 (семьсот семьдесят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779 (семьсот семьдесят девять)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 (сто шесть)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 (сто шесть)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715 (семьсот пятнадцать)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715 (семьсот пятнадцать)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lastRenderedPageBreak/>
              <w:t>1138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386 (триста восемьдесят шесть)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386 (триста восемьдесят шесть)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144 (сто сорок четыре)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144 (сто сорок четыре)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161 (сто шестьдесят один)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161 (сто шестьдесят один)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 (двести два)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 (двести два)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444 (четыреста сорок четыре)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444 (четыреста сорок четыре)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один)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один)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211 (двести одиннадцать)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211 (двести одиннадцать)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218 (двести восемнадцать)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218 (двести восемнадцать)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159 (сто пятьдесят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159 (сто пятьдесят девять)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238 (двести тридцать восемь)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238 (двести тридцать восемь)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368 (триста шестьдесят восемь)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368 (триста шестьдесят восемь)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326 (триста двадцать шесть)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326 (триста двадцать шесть)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102 (сто два)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102 (сто два)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169 (сто шестьдесят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169 (сто шестьдесят девять)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197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семь)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197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семь)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179 (сто семьдесят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179 (сто семьдесят девять)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569 (пятьсот шестьдесят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569 (пятьсот шестьдесят девять)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1172 (одна сто тысяча семьдесят два)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1172 (одна сто тысяча семьдесят два)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347 (триста сорок семь)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347 (триста сорок семь)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1379 (одна тысяча триста семьдесят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1379 (одна тысяча триста семьдесят девять)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1144 (одна тысяча сорок четыре)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1144 (одна тысяча сорок четыре)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четыре)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 девяноста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четыре)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209 (двести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209 (двести девять)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267 (двести шестьдесят семь)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267 (двести шестьдесят семь)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305 (триста пять)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305 (триста пять)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 (триста двадцать три)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 (триста двадцать три)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 (дести сорок два)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 (дести сорок два)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321 (триста двадцать один)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321 (триста двадцать один)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358 (триста пятьдесят восемь)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358 (триста пятьдесят восемь)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(двести сорок)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(двести сорок)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441 (четыреста сорок один)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441 (четыреста сорок один)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412 (четыреста двенадцать)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412 (четыреста двенадцать)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t>1180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286 (двести восемьдесят шесть)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286 (двести восемьдесят шесть)</w:t>
            </w:r>
          </w:p>
        </w:tc>
      </w:tr>
      <w:tr w:rsidR="009A4B35" w:rsidTr="007B230C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jc w:val="both"/>
              <w:rPr>
                <w:sz w:val="16"/>
                <w:szCs w:val="16"/>
              </w:rPr>
            </w:pPr>
            <w:r w:rsidRPr="00776AD7">
              <w:rPr>
                <w:sz w:val="16"/>
                <w:szCs w:val="16"/>
              </w:rPr>
              <w:lastRenderedPageBreak/>
              <w:t>1181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76AD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Благовещенский одномандатный избирательный округ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129 (сто двадцать девять)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Pr="00776AD7" w:rsidRDefault="009A4B35" w:rsidP="007B230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129 (сто двадцать девять)</w:t>
            </w:r>
          </w:p>
        </w:tc>
      </w:tr>
    </w:tbl>
    <w:p w:rsidR="009A4B35" w:rsidRDefault="009A4B35" w:rsidP="009A4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9A4B35" w:rsidRPr="00C60D8C" w:rsidRDefault="009A4B35" w:rsidP="009A4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0D8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2. </w:t>
      </w:r>
      <w:proofErr w:type="gramStart"/>
      <w:r w:rsidRPr="00C60D8C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C60D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решения возложить на секретаря избирательной комиссии  Хаматнурову Р.Х.</w:t>
      </w: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Председатель комиссии         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 xml:space="preserve">С.А.Биктубаев </w:t>
      </w: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35" w:rsidRPr="00C60D8C" w:rsidRDefault="009A4B35" w:rsidP="009A4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8C">
        <w:rPr>
          <w:rFonts w:ascii="Times New Roman" w:hAnsi="Times New Roman" w:cs="Times New Roman"/>
          <w:sz w:val="26"/>
          <w:szCs w:val="26"/>
        </w:rPr>
        <w:tab/>
        <w:t xml:space="preserve">Секретарь комиссии </w:t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</w:r>
      <w:r w:rsidRPr="00C60D8C">
        <w:rPr>
          <w:rFonts w:ascii="Times New Roman" w:hAnsi="Times New Roman" w:cs="Times New Roman"/>
          <w:sz w:val="26"/>
          <w:szCs w:val="26"/>
        </w:rPr>
        <w:tab/>
        <w:t xml:space="preserve">Р.Х. Хаматнурова   </w:t>
      </w:r>
    </w:p>
    <w:p w:rsidR="009A4B35" w:rsidRPr="00C60D8C" w:rsidRDefault="009A4B35" w:rsidP="009A4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36F12" w:rsidRDefault="00436F12"/>
    <w:sectPr w:rsidR="0043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35"/>
    <w:rsid w:val="00436F12"/>
    <w:rsid w:val="009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948</Words>
  <Characters>5408</Characters>
  <Application>Microsoft Office Word</Application>
  <DocSecurity>0</DocSecurity>
  <Lines>45</Lines>
  <Paragraphs>12</Paragraphs>
  <ScaleCrop>false</ScaleCrop>
  <Company>Grizli777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2021-09-16T08:39:00Z</dcterms:created>
  <dcterms:modified xsi:type="dcterms:W3CDTF">2021-09-16T08:48:00Z</dcterms:modified>
</cp:coreProperties>
</file>