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5" w:type="dxa"/>
        <w:tblInd w:w="-34" w:type="dxa"/>
        <w:tblLayout w:type="fixed"/>
        <w:tblLook w:val="01E0"/>
      </w:tblPr>
      <w:tblGrid>
        <w:gridCol w:w="4146"/>
        <w:gridCol w:w="1559"/>
        <w:gridCol w:w="3970"/>
      </w:tblGrid>
      <w:tr w:rsidR="006F7E9E" w:rsidTr="00634ABB">
        <w:trPr>
          <w:trHeight w:val="1276"/>
        </w:trPr>
        <w:tc>
          <w:tcPr>
            <w:tcW w:w="4146" w:type="dxa"/>
            <w:tcBorders>
              <w:top w:val="nil"/>
              <w:left w:val="nil"/>
              <w:bottom w:val="single" w:sz="4" w:space="0" w:color="auto"/>
              <w:right w:val="nil"/>
            </w:tcBorders>
          </w:tcPr>
          <w:p w:rsidR="006F7E9E" w:rsidRDefault="006F7E9E" w:rsidP="00634ABB">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br w:type="page"/>
            </w:r>
          </w:p>
          <w:p w:rsidR="006F7E9E" w:rsidRDefault="006F7E9E" w:rsidP="00634ABB">
            <w:pPr>
              <w:spacing w:after="0" w:line="240" w:lineRule="auto"/>
              <w:jc w:val="center"/>
              <w:rPr>
                <w:rFonts w:ascii="Times New Roman" w:eastAsia="Times New Roman" w:hAnsi="Times New Roman" w:cs="Times New Roman"/>
                <w:b/>
                <w:bCs/>
                <w:sz w:val="26"/>
                <w:szCs w:val="26"/>
              </w:rPr>
            </w:pPr>
          </w:p>
          <w:p w:rsidR="006F7E9E" w:rsidRDefault="006F7E9E" w:rsidP="00634ABB">
            <w:pPr>
              <w:spacing w:after="0" w:line="240" w:lineRule="auto"/>
              <w:jc w:val="center"/>
              <w:rPr>
                <w:rFonts w:ascii="Times New Roman" w:eastAsia="Times New Roman" w:hAnsi="Times New Roman" w:cs="Times New Roman"/>
                <w:b/>
                <w:caps/>
                <w:sz w:val="20"/>
                <w:szCs w:val="20"/>
                <w:lang w:val="be-BY"/>
              </w:rPr>
            </w:pPr>
            <w:r>
              <w:rPr>
                <w:rFonts w:ascii="Times New Roman" w:eastAsia="Times New Roman" w:hAnsi="Times New Roman" w:cs="Times New Roman"/>
                <w:b/>
                <w:bCs/>
                <w:caps/>
                <w:sz w:val="20"/>
                <w:szCs w:val="20"/>
                <w:lang w:val="be-BY"/>
              </w:rPr>
              <w:t>территориальная избирательная комиссия</w:t>
            </w:r>
            <w:r>
              <w:rPr>
                <w:rFonts w:ascii="Times New Roman" w:eastAsia="Times New Roman" w:hAnsi="Times New Roman" w:cs="Times New Roman"/>
                <w:b/>
                <w:caps/>
                <w:sz w:val="20"/>
                <w:szCs w:val="20"/>
                <w:lang w:val="be-BY"/>
              </w:rPr>
              <w:t xml:space="preserve"> муниципального района Балтачевский район   </w:t>
            </w:r>
          </w:p>
          <w:p w:rsidR="006F7E9E" w:rsidRDefault="006F7E9E" w:rsidP="00634ABB">
            <w:pPr>
              <w:spacing w:after="0" w:line="240" w:lineRule="auto"/>
              <w:jc w:val="center"/>
              <w:rPr>
                <w:rFonts w:ascii="Times New Roman" w:eastAsia="Times New Roman" w:hAnsi="Times New Roman" w:cs="Times New Roman"/>
                <w:b/>
                <w:caps/>
                <w:sz w:val="20"/>
                <w:szCs w:val="20"/>
                <w:lang w:val="be-BY"/>
              </w:rPr>
            </w:pPr>
            <w:r>
              <w:rPr>
                <w:rFonts w:ascii="Times New Roman" w:eastAsia="Times New Roman" w:hAnsi="Times New Roman" w:cs="Times New Roman"/>
                <w:b/>
                <w:caps/>
                <w:sz w:val="20"/>
                <w:szCs w:val="20"/>
                <w:lang w:val="be-BY"/>
              </w:rPr>
              <w:t>Республики Башкортостан</w:t>
            </w:r>
          </w:p>
          <w:p w:rsidR="006F7E9E" w:rsidRDefault="006F7E9E" w:rsidP="00634ABB">
            <w:pPr>
              <w:spacing w:after="0" w:line="240" w:lineRule="auto"/>
              <w:jc w:val="center"/>
              <w:rPr>
                <w:rFonts w:ascii="Times New Roman" w:eastAsia="Times New Roman" w:hAnsi="Times New Roman" w:cs="Times New Roman"/>
                <w:b/>
                <w:color w:val="000000"/>
                <w:sz w:val="20"/>
                <w:szCs w:val="20"/>
              </w:rPr>
            </w:pPr>
          </w:p>
        </w:tc>
        <w:tc>
          <w:tcPr>
            <w:tcW w:w="1559" w:type="dxa"/>
            <w:tcBorders>
              <w:top w:val="nil"/>
              <w:left w:val="nil"/>
              <w:bottom w:val="single" w:sz="4" w:space="0" w:color="auto"/>
              <w:right w:val="nil"/>
            </w:tcBorders>
            <w:hideMark/>
          </w:tcPr>
          <w:p w:rsidR="006F7E9E" w:rsidRDefault="006F7E9E" w:rsidP="00634ABB">
            <w:pPr>
              <w:spacing w:after="0" w:line="240" w:lineRule="auto"/>
              <w:ind w:left="-91"/>
              <w:jc w:val="center"/>
              <w:rPr>
                <w:rFonts w:ascii="Times New Roman" w:eastAsia="MS Mincho" w:hAnsi="Times New Roman" w:cs="Times New Roman"/>
                <w:b/>
                <w:color w:val="000000"/>
                <w:sz w:val="20"/>
                <w:szCs w:val="20"/>
              </w:rPr>
            </w:pPr>
            <w:r>
              <w:rPr>
                <w:noProof/>
              </w:rPr>
              <w:drawing>
                <wp:anchor distT="0" distB="0" distL="114300" distR="114300" simplePos="0" relativeHeight="251659264" behindDoc="1" locked="0" layoutInCell="1" allowOverlap="1">
                  <wp:simplePos x="0" y="0"/>
                  <wp:positionH relativeFrom="column">
                    <wp:posOffset>24765</wp:posOffset>
                  </wp:positionH>
                  <wp:positionV relativeFrom="paragraph">
                    <wp:posOffset>78105</wp:posOffset>
                  </wp:positionV>
                  <wp:extent cx="771525" cy="800100"/>
                  <wp:effectExtent l="19050" t="0" r="9525" b="0"/>
                  <wp:wrapTight wrapText="bothSides">
                    <wp:wrapPolygon edited="0">
                      <wp:start x="-533" y="0"/>
                      <wp:lineTo x="-533" y="21086"/>
                      <wp:lineTo x="21867" y="21086"/>
                      <wp:lineTo x="21867" y="0"/>
                      <wp:lineTo x="-533" y="0"/>
                    </wp:wrapPolygon>
                  </wp:wrapTight>
                  <wp:docPr id="5" name="Рисунок 6" descr="http://kzref.org/respublika-bashkortostan-administraciya-seleskogo-poseleniya-b/42925_html_m48ac98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kzref.org/respublika-bashkortostan-administraciya-seleskogo-poseleniya-b/42925_html_m48ac9822.png"/>
                          <pic:cNvPicPr>
                            <a:picLocks noChangeAspect="1" noChangeArrowheads="1"/>
                          </pic:cNvPicPr>
                        </pic:nvPicPr>
                        <pic:blipFill>
                          <a:blip r:embed="rId4" r:link="rId5" cstate="print"/>
                          <a:srcRect/>
                          <a:stretch>
                            <a:fillRect/>
                          </a:stretch>
                        </pic:blipFill>
                        <pic:spPr bwMode="auto">
                          <a:xfrm>
                            <a:off x="0" y="0"/>
                            <a:ext cx="771525" cy="800100"/>
                          </a:xfrm>
                          <a:prstGeom prst="rect">
                            <a:avLst/>
                          </a:prstGeom>
                          <a:noFill/>
                        </pic:spPr>
                      </pic:pic>
                    </a:graphicData>
                  </a:graphic>
                </wp:anchor>
              </w:drawing>
            </w:r>
          </w:p>
        </w:tc>
        <w:tc>
          <w:tcPr>
            <w:tcW w:w="3970" w:type="dxa"/>
            <w:tcBorders>
              <w:top w:val="nil"/>
              <w:left w:val="nil"/>
              <w:bottom w:val="single" w:sz="4" w:space="0" w:color="auto"/>
              <w:right w:val="nil"/>
            </w:tcBorders>
          </w:tcPr>
          <w:p w:rsidR="006F7E9E" w:rsidRDefault="006F7E9E" w:rsidP="00634ABB">
            <w:pPr>
              <w:spacing w:after="0" w:line="240" w:lineRule="auto"/>
              <w:ind w:right="-108"/>
              <w:jc w:val="center"/>
              <w:rPr>
                <w:rFonts w:ascii="Times New Roman" w:eastAsia="Times New Roman" w:hAnsi="Times New Roman" w:cs="Times New Roman"/>
                <w:b/>
                <w:color w:val="000000"/>
                <w:sz w:val="20"/>
                <w:szCs w:val="20"/>
              </w:rPr>
            </w:pPr>
          </w:p>
          <w:p w:rsidR="006F7E9E" w:rsidRDefault="006F7E9E" w:rsidP="00634ABB">
            <w:pPr>
              <w:spacing w:after="0" w:line="240" w:lineRule="auto"/>
              <w:ind w:right="-108"/>
              <w:jc w:val="center"/>
              <w:rPr>
                <w:rFonts w:ascii="Times New Roman" w:eastAsia="Times New Roman" w:hAnsi="Times New Roman" w:cs="Times New Roman"/>
                <w:b/>
                <w:color w:val="000000"/>
                <w:sz w:val="20"/>
                <w:szCs w:val="20"/>
              </w:rPr>
            </w:pPr>
          </w:p>
          <w:p w:rsidR="006F7E9E" w:rsidRDefault="006F7E9E" w:rsidP="00634ABB">
            <w:pPr>
              <w:spacing w:after="0" w:line="240" w:lineRule="auto"/>
              <w:jc w:val="center"/>
              <w:rPr>
                <w:rFonts w:ascii="Times New Roman" w:eastAsia="Times New Roman" w:hAnsi="Times New Roman" w:cs="Times New Roman"/>
                <w:b/>
                <w:caps/>
                <w:sz w:val="20"/>
                <w:szCs w:val="20"/>
              </w:rPr>
            </w:pPr>
          </w:p>
          <w:p w:rsidR="006F7E9E" w:rsidRDefault="006F7E9E" w:rsidP="00634ABB">
            <w:pPr>
              <w:spacing w:after="0" w:line="240" w:lineRule="auto"/>
              <w:jc w:val="center"/>
              <w:rPr>
                <w:rFonts w:ascii="Times New Roman" w:eastAsia="Times New Roman" w:hAnsi="Times New Roman" w:cs="Times New Roman"/>
                <w:b/>
                <w:caps/>
                <w:sz w:val="20"/>
                <w:szCs w:val="20"/>
                <w:lang w:val="be-BY"/>
              </w:rPr>
            </w:pPr>
            <w:r>
              <w:rPr>
                <w:rFonts w:ascii="Times New Roman" w:eastAsia="Times New Roman" w:hAnsi="Times New Roman" w:cs="Times New Roman"/>
                <w:b/>
                <w:caps/>
                <w:sz w:val="20"/>
                <w:szCs w:val="20"/>
                <w:lang w:val="be-BY"/>
              </w:rPr>
              <w:t>Баш</w:t>
            </w:r>
            <w:r>
              <w:rPr>
                <w:rFonts w:ascii="MS Mincho" w:eastAsia="MS Mincho" w:hAnsi="MS Mincho" w:cs="MS Mincho" w:hint="eastAsia"/>
                <w:b/>
                <w:caps/>
                <w:sz w:val="20"/>
                <w:szCs w:val="20"/>
                <w:lang w:val="be-BY"/>
              </w:rPr>
              <w:t>ҡ</w:t>
            </w:r>
            <w:r>
              <w:rPr>
                <w:rFonts w:ascii="Times New Roman" w:eastAsia="Times New Roman" w:hAnsi="Times New Roman" w:cs="Times New Roman"/>
                <w:b/>
                <w:caps/>
                <w:sz w:val="20"/>
                <w:szCs w:val="20"/>
                <w:lang w:val="be-BY"/>
              </w:rPr>
              <w:t>ортостан Республикаһы</w:t>
            </w:r>
          </w:p>
          <w:p w:rsidR="006F7E9E" w:rsidRDefault="006F7E9E" w:rsidP="00634ABB">
            <w:pPr>
              <w:spacing w:after="0" w:line="240" w:lineRule="auto"/>
              <w:jc w:val="center"/>
              <w:rPr>
                <w:rFonts w:ascii="Times New Roman" w:eastAsia="Times New Roman" w:hAnsi="Times New Roman" w:cs="Times New Roman"/>
                <w:b/>
                <w:caps/>
                <w:sz w:val="20"/>
                <w:szCs w:val="20"/>
              </w:rPr>
            </w:pPr>
            <w:r>
              <w:rPr>
                <w:rFonts w:ascii="Times New Roman" w:eastAsia="Times New Roman" w:hAnsi="Times New Roman" w:cs="Times New Roman"/>
                <w:b/>
                <w:caps/>
                <w:sz w:val="20"/>
                <w:szCs w:val="20"/>
                <w:lang w:val="be-BY"/>
              </w:rPr>
              <w:t xml:space="preserve">Балтас районы  муниципаль районының </w:t>
            </w:r>
            <w:r>
              <w:rPr>
                <w:rFonts w:ascii="Times New Roman" w:eastAsia="Times New Roman" w:hAnsi="Times New Roman" w:cs="Times New Roman"/>
                <w:b/>
                <w:caps/>
                <w:sz w:val="20"/>
                <w:szCs w:val="20"/>
              </w:rPr>
              <w:t>т</w:t>
            </w:r>
            <w:r>
              <w:rPr>
                <w:rFonts w:ascii="Times New Roman" w:eastAsia="Times New Roman" w:hAnsi="Times New Roman" w:cs="Times New Roman"/>
                <w:b/>
                <w:caps/>
                <w:sz w:val="20"/>
                <w:szCs w:val="20"/>
                <w:lang w:val="be-BY"/>
              </w:rPr>
              <w:t>ерриториаль һайлау комиссияһе</w:t>
            </w:r>
          </w:p>
          <w:p w:rsidR="006F7E9E" w:rsidRDefault="006F7E9E" w:rsidP="00634ABB">
            <w:pPr>
              <w:spacing w:after="0" w:line="240" w:lineRule="auto"/>
              <w:jc w:val="center"/>
              <w:rPr>
                <w:rFonts w:ascii="Times New Roman" w:eastAsia="Times New Roman" w:hAnsi="Times New Roman" w:cs="Times New Roman"/>
                <w:b/>
                <w:color w:val="000000"/>
                <w:sz w:val="20"/>
                <w:szCs w:val="20"/>
              </w:rPr>
            </w:pPr>
          </w:p>
        </w:tc>
      </w:tr>
      <w:tr w:rsidR="006F7E9E" w:rsidTr="00634ABB">
        <w:tc>
          <w:tcPr>
            <w:tcW w:w="9675" w:type="dxa"/>
            <w:gridSpan w:val="3"/>
            <w:tcBorders>
              <w:top w:val="single" w:sz="4" w:space="0" w:color="auto"/>
              <w:left w:val="nil"/>
              <w:bottom w:val="nil"/>
              <w:right w:val="nil"/>
            </w:tcBorders>
          </w:tcPr>
          <w:p w:rsidR="006F7E9E" w:rsidRDefault="006F7E9E" w:rsidP="00634ABB">
            <w:pPr>
              <w:tabs>
                <w:tab w:val="left" w:pos="4854"/>
              </w:tabs>
              <w:spacing w:after="0"/>
              <w:jc w:val="center"/>
              <w:rPr>
                <w:rFonts w:ascii="Times New Roman" w:eastAsia="Times New Roman" w:hAnsi="Times New Roman" w:cs="Times New Roman"/>
                <w:color w:val="000000"/>
                <w:sz w:val="28"/>
                <w:szCs w:val="28"/>
              </w:rPr>
            </w:pPr>
          </w:p>
          <w:p w:rsidR="006F7E9E" w:rsidRDefault="006F7E9E" w:rsidP="00634ABB">
            <w:pPr>
              <w:spacing w:after="0"/>
              <w:jc w:val="center"/>
              <w:outlineLvl w:val="5"/>
              <w:rPr>
                <w:rFonts w:ascii="Times New Roman" w:eastAsia="Times New Roman" w:hAnsi="Times New Roman" w:cs="Times New Roman"/>
                <w:b/>
                <w:bCs/>
                <w:color w:val="000000"/>
                <w:sz w:val="28"/>
                <w:szCs w:val="28"/>
              </w:rPr>
            </w:pPr>
            <w:proofErr w:type="gramStart"/>
            <w:r>
              <w:rPr>
                <w:rFonts w:ascii="Times New Roman" w:eastAsia="Times New Roman" w:hAnsi="Times New Roman" w:cs="Times New Roman"/>
                <w:b/>
                <w:bCs/>
                <w:sz w:val="28"/>
                <w:szCs w:val="28"/>
              </w:rPr>
              <w:t>Р</w:t>
            </w:r>
            <w:proofErr w:type="gramEnd"/>
            <w:r>
              <w:rPr>
                <w:rFonts w:ascii="Times New Roman" w:eastAsia="Times New Roman" w:hAnsi="Times New Roman" w:cs="Times New Roman"/>
                <w:b/>
                <w:bCs/>
                <w:sz w:val="28"/>
                <w:szCs w:val="28"/>
              </w:rPr>
              <w:t xml:space="preserve"> Е Ш Е Н И Е</w:t>
            </w:r>
          </w:p>
        </w:tc>
      </w:tr>
      <w:tr w:rsidR="006F7E9E" w:rsidTr="00634ABB">
        <w:tc>
          <w:tcPr>
            <w:tcW w:w="9675" w:type="dxa"/>
            <w:gridSpan w:val="3"/>
          </w:tcPr>
          <w:p w:rsidR="006F7E9E" w:rsidRDefault="006F7E9E" w:rsidP="00634ABB">
            <w:pPr>
              <w:spacing w:after="0"/>
              <w:rPr>
                <w:rFonts w:ascii="Times New Roman" w:eastAsia="Times New Roman" w:hAnsi="Times New Roman" w:cs="Times New Roman"/>
                <w:color w:val="000000"/>
                <w:sz w:val="28"/>
                <w:szCs w:val="28"/>
              </w:rPr>
            </w:pPr>
          </w:p>
        </w:tc>
      </w:tr>
    </w:tbl>
    <w:p w:rsidR="0078007A" w:rsidRDefault="0078007A" w:rsidP="0078007A">
      <w:pPr>
        <w:pStyle w:val="Default"/>
        <w:jc w:val="center"/>
        <w:rPr>
          <w:rFonts w:eastAsia="Times New Roman"/>
          <w:b/>
          <w:sz w:val="28"/>
          <w:szCs w:val="28"/>
        </w:rPr>
      </w:pPr>
      <w:r>
        <w:rPr>
          <w:rFonts w:eastAsia="Times New Roman"/>
          <w:sz w:val="28"/>
          <w:szCs w:val="28"/>
        </w:rPr>
        <w:t xml:space="preserve">20 сентября  2021г. </w:t>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t xml:space="preserve">              № 30/3-5</w:t>
      </w:r>
      <w:r>
        <w:rPr>
          <w:rFonts w:eastAsia="Times New Roman"/>
          <w:b/>
          <w:sz w:val="28"/>
          <w:szCs w:val="28"/>
        </w:rPr>
        <w:t xml:space="preserve"> Старобалтачево</w:t>
      </w:r>
    </w:p>
    <w:p w:rsidR="0078007A" w:rsidRDefault="0078007A" w:rsidP="0078007A">
      <w:pPr>
        <w:spacing w:after="0" w:line="240" w:lineRule="auto"/>
        <w:jc w:val="center"/>
        <w:rPr>
          <w:rFonts w:ascii="Times New Roman" w:hAnsi="Times New Roman" w:cs="Times New Roman"/>
          <w:b/>
          <w:sz w:val="28"/>
          <w:szCs w:val="28"/>
        </w:rPr>
      </w:pPr>
    </w:p>
    <w:p w:rsidR="0078007A" w:rsidRDefault="0078007A" w:rsidP="0078007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Об утверждении протокола о результатах дополнительных  выборов депутата Совета сельского поселения Нижнесикиязовский сельсовет  муниципального района Балтачевский район Республики Башкортостан двадцать восьмого созыва по одномандатному избирательному округу №2  </w:t>
      </w:r>
    </w:p>
    <w:p w:rsidR="0078007A" w:rsidRDefault="0078007A" w:rsidP="0078007A">
      <w:pPr>
        <w:widowControl w:val="0"/>
        <w:autoSpaceDE w:val="0"/>
        <w:autoSpaceDN w:val="0"/>
        <w:adjustRightInd w:val="0"/>
        <w:spacing w:after="0" w:line="240" w:lineRule="auto"/>
        <w:jc w:val="center"/>
        <w:rPr>
          <w:b/>
          <w:sz w:val="24"/>
          <w:szCs w:val="24"/>
        </w:rPr>
      </w:pPr>
    </w:p>
    <w:p w:rsidR="0078007A" w:rsidRDefault="0078007A" w:rsidP="0078007A">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В соответствии со статьей 84  Кодекса Республики Башкортостан о выборах, постановлением Центральной избирательной комиссии Республики Башкортостан от 10 декабря 2020 года № 164/200-6 «О возложении полномочий избирательных комиссий сельских поселений муниципального района Балтачевский район Республики Башкортостан на территориальную избирательную комиссию муниципального района Балтачевский район Республики Башкортостан», на основании первого экземпляра протокола участковой избирательной комиссии по одномандатному избирательному округу №2 территориальная</w:t>
      </w:r>
      <w:proofErr w:type="gramEnd"/>
      <w:r>
        <w:rPr>
          <w:rFonts w:ascii="Times New Roman" w:hAnsi="Times New Roman" w:cs="Times New Roman"/>
          <w:sz w:val="24"/>
          <w:szCs w:val="24"/>
        </w:rPr>
        <w:t xml:space="preserve"> избирательная комиссия решила:</w:t>
      </w:r>
    </w:p>
    <w:p w:rsidR="0078007A" w:rsidRDefault="0078007A" w:rsidP="0078007A">
      <w:pPr>
        <w:ind w:firstLine="708"/>
        <w:jc w:val="both"/>
        <w:rPr>
          <w:rFonts w:ascii="Times New Roman" w:hAnsi="Times New Roman" w:cs="Times New Roman"/>
          <w:sz w:val="24"/>
          <w:szCs w:val="24"/>
        </w:rPr>
      </w:pPr>
      <w:r>
        <w:rPr>
          <w:rFonts w:ascii="Times New Roman" w:hAnsi="Times New Roman" w:cs="Times New Roman"/>
          <w:sz w:val="24"/>
          <w:szCs w:val="24"/>
        </w:rPr>
        <w:t>1.Признать дополнительные выборы депутата Совета сельского поселения Нижнесикиязовский сельсовет муниципального района Балтачевский район Республики Башкортостан двадцать восьмого созыва по одномандатному избирательному округу №2 состоявшимся и действительным.</w:t>
      </w:r>
    </w:p>
    <w:p w:rsidR="0078007A" w:rsidRDefault="0078007A" w:rsidP="0078007A">
      <w:pPr>
        <w:ind w:firstLine="708"/>
        <w:jc w:val="both"/>
        <w:rPr>
          <w:rFonts w:ascii="Times New Roman" w:hAnsi="Times New Roman" w:cs="Times New Roman"/>
          <w:sz w:val="24"/>
          <w:szCs w:val="24"/>
        </w:rPr>
      </w:pPr>
      <w:r>
        <w:rPr>
          <w:rFonts w:ascii="Times New Roman" w:hAnsi="Times New Roman" w:cs="Times New Roman"/>
          <w:sz w:val="24"/>
          <w:szCs w:val="24"/>
        </w:rPr>
        <w:t>2.Установить, что депутатом Совета сельского поселения Нижнесикиязовский сельсовет муниципального района Балтачевский район Республики Башкортостан двадцать восьмого созыва по одномандатному избирательному округу №2  избран</w:t>
      </w:r>
      <w:proofErr w:type="gramStart"/>
      <w:r>
        <w:rPr>
          <w:rFonts w:ascii="Times New Roman" w:hAnsi="Times New Roman" w:cs="Times New Roman"/>
          <w:sz w:val="24"/>
          <w:szCs w:val="24"/>
        </w:rPr>
        <w:t xml:space="preserve"> :</w:t>
      </w:r>
      <w:proofErr w:type="gramEnd"/>
    </w:p>
    <w:p w:rsidR="0078007A" w:rsidRDefault="0078007A" w:rsidP="0078007A">
      <w:pPr>
        <w:ind w:firstLine="708"/>
        <w:jc w:val="both"/>
        <w:rPr>
          <w:rFonts w:ascii="Times New Roman" w:hAnsi="Times New Roman" w:cs="Times New Roman"/>
          <w:sz w:val="24"/>
          <w:szCs w:val="24"/>
        </w:rPr>
      </w:pPr>
      <w:r>
        <w:rPr>
          <w:rFonts w:ascii="Times New Roman" w:hAnsi="Times New Roman" w:cs="Times New Roman"/>
          <w:sz w:val="24"/>
          <w:szCs w:val="24"/>
        </w:rPr>
        <w:tab/>
        <w:t xml:space="preserve"> </w:t>
      </w:r>
      <w:proofErr w:type="spellStart"/>
      <w:r>
        <w:rPr>
          <w:rFonts w:ascii="Times New Roman" w:hAnsi="Times New Roman" w:cs="Times New Roman"/>
          <w:sz w:val="24"/>
          <w:szCs w:val="24"/>
        </w:rPr>
        <w:t>Сагадиев</w:t>
      </w:r>
      <w:proofErr w:type="spellEnd"/>
      <w:r>
        <w:rPr>
          <w:rFonts w:ascii="Times New Roman" w:hAnsi="Times New Roman" w:cs="Times New Roman"/>
          <w:sz w:val="24"/>
          <w:szCs w:val="24"/>
        </w:rPr>
        <w:t xml:space="preserve"> Эдуард Юрьевич</w:t>
      </w:r>
    </w:p>
    <w:p w:rsidR="0078007A" w:rsidRDefault="0078007A" w:rsidP="0078007A">
      <w:pPr>
        <w:ind w:firstLine="708"/>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3. Опубликовать официальное сообщение о результатах выборов в газете «Балтач таннары».</w:t>
      </w:r>
    </w:p>
    <w:p w:rsidR="00CA7D57" w:rsidRPr="00D4789D" w:rsidRDefault="00CA7D57" w:rsidP="00CA7D57">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6F7E9E" w:rsidRPr="00D4789D" w:rsidRDefault="006F7E9E" w:rsidP="006F7E9E">
      <w:pPr>
        <w:spacing w:after="0"/>
        <w:jc w:val="both"/>
        <w:rPr>
          <w:rFonts w:ascii="Times New Roman" w:hAnsi="Times New Roman" w:cs="Times New Roman"/>
          <w:sz w:val="24"/>
          <w:szCs w:val="24"/>
        </w:rPr>
      </w:pPr>
      <w:r w:rsidRPr="00D4789D">
        <w:rPr>
          <w:rFonts w:ascii="Times New Roman" w:hAnsi="Times New Roman" w:cs="Times New Roman"/>
          <w:sz w:val="24"/>
          <w:szCs w:val="24"/>
        </w:rPr>
        <w:t>Председатель  комиссии</w:t>
      </w:r>
      <w:r w:rsidRPr="00D4789D">
        <w:rPr>
          <w:rFonts w:ascii="Times New Roman" w:hAnsi="Times New Roman" w:cs="Times New Roman"/>
          <w:sz w:val="24"/>
          <w:szCs w:val="24"/>
        </w:rPr>
        <w:tab/>
        <w:t xml:space="preserve">                                  </w:t>
      </w:r>
      <w:r w:rsidRPr="00D4789D">
        <w:rPr>
          <w:rFonts w:ascii="Times New Roman" w:hAnsi="Times New Roman" w:cs="Times New Roman"/>
          <w:sz w:val="24"/>
          <w:szCs w:val="24"/>
        </w:rPr>
        <w:tab/>
      </w:r>
      <w:r w:rsidRPr="00D4789D">
        <w:rPr>
          <w:rFonts w:ascii="Times New Roman" w:hAnsi="Times New Roman" w:cs="Times New Roman"/>
          <w:sz w:val="24"/>
          <w:szCs w:val="24"/>
        </w:rPr>
        <w:tab/>
      </w:r>
      <w:r w:rsidR="00D4789D">
        <w:rPr>
          <w:rFonts w:ascii="Times New Roman" w:hAnsi="Times New Roman" w:cs="Times New Roman"/>
          <w:sz w:val="24"/>
          <w:szCs w:val="24"/>
        </w:rPr>
        <w:t xml:space="preserve">                       </w:t>
      </w:r>
      <w:r w:rsidRPr="00D4789D">
        <w:rPr>
          <w:rFonts w:ascii="Times New Roman" w:hAnsi="Times New Roman" w:cs="Times New Roman"/>
          <w:sz w:val="24"/>
          <w:szCs w:val="24"/>
        </w:rPr>
        <w:t>С.А.Биктубаев</w:t>
      </w:r>
    </w:p>
    <w:p w:rsidR="006F7E9E" w:rsidRPr="00D4789D" w:rsidRDefault="006F7E9E" w:rsidP="006F7E9E">
      <w:pPr>
        <w:spacing w:after="0"/>
        <w:jc w:val="both"/>
        <w:rPr>
          <w:rFonts w:ascii="Times New Roman" w:hAnsi="Times New Roman" w:cs="Times New Roman"/>
          <w:sz w:val="24"/>
          <w:szCs w:val="24"/>
        </w:rPr>
      </w:pPr>
    </w:p>
    <w:p w:rsidR="00760DC7" w:rsidRDefault="006F7E9E" w:rsidP="006176EF">
      <w:pPr>
        <w:spacing w:after="0"/>
        <w:jc w:val="both"/>
      </w:pPr>
      <w:r w:rsidRPr="00D4789D">
        <w:rPr>
          <w:rFonts w:ascii="Times New Roman" w:hAnsi="Times New Roman" w:cs="Times New Roman"/>
          <w:sz w:val="24"/>
          <w:szCs w:val="24"/>
        </w:rPr>
        <w:t>Секретарь  комиссии</w:t>
      </w:r>
      <w:r w:rsidRPr="00D4789D">
        <w:rPr>
          <w:rFonts w:ascii="Times New Roman" w:hAnsi="Times New Roman" w:cs="Times New Roman"/>
          <w:sz w:val="24"/>
          <w:szCs w:val="24"/>
        </w:rPr>
        <w:tab/>
      </w:r>
      <w:r w:rsidRPr="00D4789D">
        <w:rPr>
          <w:rFonts w:ascii="Times New Roman" w:hAnsi="Times New Roman" w:cs="Times New Roman"/>
          <w:sz w:val="24"/>
          <w:szCs w:val="24"/>
        </w:rPr>
        <w:tab/>
      </w:r>
      <w:r w:rsidRPr="00D4789D">
        <w:rPr>
          <w:rFonts w:ascii="Times New Roman" w:hAnsi="Times New Roman" w:cs="Times New Roman"/>
          <w:sz w:val="24"/>
          <w:szCs w:val="24"/>
        </w:rPr>
        <w:tab/>
      </w:r>
      <w:r w:rsidRPr="00D4789D">
        <w:rPr>
          <w:rFonts w:ascii="Times New Roman" w:hAnsi="Times New Roman" w:cs="Times New Roman"/>
          <w:sz w:val="24"/>
          <w:szCs w:val="24"/>
        </w:rPr>
        <w:tab/>
      </w:r>
      <w:r w:rsidRPr="00D4789D">
        <w:rPr>
          <w:rFonts w:ascii="Times New Roman" w:hAnsi="Times New Roman" w:cs="Times New Roman"/>
          <w:sz w:val="24"/>
          <w:szCs w:val="24"/>
        </w:rPr>
        <w:tab/>
      </w:r>
      <w:r w:rsidRPr="00D4789D">
        <w:rPr>
          <w:rFonts w:ascii="Times New Roman" w:hAnsi="Times New Roman" w:cs="Times New Roman"/>
          <w:sz w:val="24"/>
          <w:szCs w:val="24"/>
        </w:rPr>
        <w:tab/>
      </w:r>
      <w:r w:rsidRPr="00D4789D">
        <w:rPr>
          <w:rFonts w:ascii="Times New Roman" w:hAnsi="Times New Roman" w:cs="Times New Roman"/>
          <w:sz w:val="24"/>
          <w:szCs w:val="24"/>
        </w:rPr>
        <w:tab/>
      </w:r>
      <w:proofErr w:type="spellStart"/>
      <w:r w:rsidRPr="00D4789D">
        <w:rPr>
          <w:rFonts w:ascii="Times New Roman" w:hAnsi="Times New Roman" w:cs="Times New Roman"/>
          <w:sz w:val="24"/>
          <w:szCs w:val="24"/>
        </w:rPr>
        <w:t>Р.Х.Хаматнурова</w:t>
      </w:r>
      <w:proofErr w:type="spellEnd"/>
    </w:p>
    <w:sectPr w:rsidR="00760DC7" w:rsidSect="003236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7E9E"/>
    <w:rsid w:val="00094CB7"/>
    <w:rsid w:val="00323616"/>
    <w:rsid w:val="006176EF"/>
    <w:rsid w:val="006F7E9E"/>
    <w:rsid w:val="00760DC7"/>
    <w:rsid w:val="0078007A"/>
    <w:rsid w:val="00CA7D57"/>
    <w:rsid w:val="00D47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6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7E9E"/>
    <w:pPr>
      <w:spacing w:after="0" w:line="240" w:lineRule="auto"/>
    </w:pPr>
  </w:style>
  <w:style w:type="paragraph" w:customStyle="1" w:styleId="Default">
    <w:name w:val="Default"/>
    <w:rsid w:val="00D4789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kzref.org/respublika-bashkortostan-administraciya-seleskogo-poseleniya-b/42925_html_m48ac9822.png"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1608</Characters>
  <Application>Microsoft Office Word</Application>
  <DocSecurity>0</DocSecurity>
  <Lines>13</Lines>
  <Paragraphs>3</Paragraphs>
  <ScaleCrop>false</ScaleCrop>
  <Company>Grizli777</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2021-09-23T10:31:00Z</dcterms:created>
  <dcterms:modified xsi:type="dcterms:W3CDTF">2021-09-23T10:31:00Z</dcterms:modified>
</cp:coreProperties>
</file>