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29"/>
        <w:gridCol w:w="221"/>
        <w:gridCol w:w="221"/>
      </w:tblGrid>
      <w:tr w:rsidR="0038174D" w:rsidRPr="005D1196" w:rsidTr="002E486E">
        <w:tc>
          <w:tcPr>
            <w:tcW w:w="8471" w:type="dxa"/>
          </w:tcPr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38174D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8174D" w:rsidRPr="005D1196" w:rsidRDefault="0038174D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5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174D" w:rsidRPr="005D1196" w:rsidRDefault="0038174D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38174D" w:rsidRPr="005D1196" w:rsidRDefault="0038174D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174D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174D" w:rsidRPr="005D1196" w:rsidRDefault="0038174D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8174D" w:rsidRPr="005D1196" w:rsidRDefault="0038174D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38174D" w:rsidRPr="005D1196" w:rsidTr="002E486E">
              <w:tc>
                <w:tcPr>
                  <w:tcW w:w="9675" w:type="dxa"/>
                  <w:gridSpan w:val="3"/>
                </w:tcPr>
                <w:p w:rsidR="0038174D" w:rsidRPr="005D1196" w:rsidRDefault="0038174D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8174D" w:rsidRPr="005D1196" w:rsidRDefault="0038174D" w:rsidP="002E4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8174D" w:rsidRPr="005D1196" w:rsidRDefault="0038174D" w:rsidP="002E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Старобалтачево</w:t>
            </w:r>
          </w:p>
          <w:p w:rsidR="0038174D" w:rsidRPr="005D1196" w:rsidRDefault="0038174D" w:rsidP="002E486E">
            <w:pPr>
              <w:pStyle w:val="a3"/>
              <w:spacing w:line="276" w:lineRule="auto"/>
            </w:pPr>
          </w:p>
        </w:tc>
        <w:tc>
          <w:tcPr>
            <w:tcW w:w="221" w:type="dxa"/>
          </w:tcPr>
          <w:p w:rsidR="0038174D" w:rsidRPr="005D1196" w:rsidRDefault="0038174D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879" w:type="dxa"/>
          </w:tcPr>
          <w:p w:rsidR="0038174D" w:rsidRPr="005D1196" w:rsidRDefault="0038174D" w:rsidP="002E486E">
            <w:pPr>
              <w:pStyle w:val="a3"/>
              <w:spacing w:line="276" w:lineRule="auto"/>
              <w:jc w:val="right"/>
            </w:pPr>
          </w:p>
        </w:tc>
      </w:tr>
    </w:tbl>
    <w:p w:rsidR="0038174D" w:rsidRPr="001C0F65" w:rsidRDefault="0038174D" w:rsidP="00381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F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1C0F65">
        <w:rPr>
          <w:rFonts w:ascii="Times New Roman" w:hAnsi="Times New Roman" w:cs="Times New Roman"/>
          <w:b/>
          <w:sz w:val="28"/>
          <w:szCs w:val="28"/>
        </w:rPr>
        <w:t>Шавьядинский</w:t>
      </w:r>
      <w:r w:rsidRPr="001C0F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C0F6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38174D" w:rsidRPr="001C0F65" w:rsidRDefault="0038174D" w:rsidP="0038174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8174D" w:rsidRPr="001C0F65" w:rsidRDefault="0038174D" w:rsidP="0038174D">
      <w:pPr>
        <w:pStyle w:val="21"/>
        <w:ind w:firstLine="709"/>
        <w:rPr>
          <w:sz w:val="28"/>
          <w:szCs w:val="28"/>
        </w:rPr>
      </w:pPr>
      <w:r w:rsidRPr="001C0F65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1C0F65">
        <w:rPr>
          <w:b w:val="0"/>
          <w:sz w:val="28"/>
          <w:szCs w:val="28"/>
        </w:rPr>
        <w:t xml:space="preserve">Балтачевский район </w:t>
      </w:r>
      <w:r w:rsidRPr="001C0F65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1C0F65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r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1C0F65">
        <w:rPr>
          <w:b w:val="0"/>
          <w:sz w:val="28"/>
          <w:szCs w:val="28"/>
        </w:rPr>
        <w:t>р</w:t>
      </w:r>
      <w:proofErr w:type="spellEnd"/>
      <w:proofErr w:type="gramEnd"/>
      <w:r w:rsidRPr="001C0F65">
        <w:rPr>
          <w:b w:val="0"/>
          <w:sz w:val="28"/>
          <w:szCs w:val="28"/>
        </w:rPr>
        <w:t xml:space="preserve"> е </w:t>
      </w:r>
      <w:proofErr w:type="spellStart"/>
      <w:r w:rsidRPr="001C0F65">
        <w:rPr>
          <w:b w:val="0"/>
          <w:sz w:val="28"/>
          <w:szCs w:val="28"/>
        </w:rPr>
        <w:t>ш</w:t>
      </w:r>
      <w:proofErr w:type="spellEnd"/>
      <w:r w:rsidRPr="001C0F65">
        <w:rPr>
          <w:b w:val="0"/>
          <w:sz w:val="28"/>
          <w:szCs w:val="28"/>
        </w:rPr>
        <w:t xml:space="preserve"> и л а:</w:t>
      </w:r>
    </w:p>
    <w:p w:rsidR="0038174D" w:rsidRPr="001C0F65" w:rsidRDefault="0038174D" w:rsidP="003817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65">
        <w:rPr>
          <w:rFonts w:ascii="Times New Roman" w:hAnsi="Times New Roman" w:cs="Times New Roman"/>
          <w:bCs/>
          <w:sz w:val="28"/>
          <w:szCs w:val="28"/>
        </w:rPr>
        <w:t>Утвердить текст избирательного бюллетеня для голосования на выборах депутатов</w:t>
      </w:r>
      <w:r w:rsidRPr="001C0F6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Шавьядинский сельсовет</w:t>
      </w:r>
      <w:r w:rsidRPr="001C0F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двадцать девятого созыва по семимандатному избирательному округу №1</w:t>
      </w:r>
      <w:r w:rsidRPr="001C0F65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bCs/>
          <w:sz w:val="28"/>
          <w:szCs w:val="28"/>
        </w:rPr>
        <w:t>агается</w:t>
      </w:r>
      <w:r w:rsidRPr="001C0F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38174D" w:rsidRPr="008134DB" w:rsidRDefault="0038174D" w:rsidP="0038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8134DB">
        <w:rPr>
          <w:rFonts w:ascii="Times New Roman" w:hAnsi="Times New Roman" w:cs="Times New Roman"/>
          <w:sz w:val="28"/>
          <w:szCs w:val="28"/>
        </w:rPr>
        <w:t>ерриториальной</w:t>
      </w:r>
      <w:proofErr w:type="gramEnd"/>
    </w:p>
    <w:p w:rsidR="0038174D" w:rsidRPr="008134DB" w:rsidRDefault="0038174D" w:rsidP="0038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38174D" w:rsidRPr="008134DB" w:rsidRDefault="0038174D" w:rsidP="0038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38174D" w:rsidRPr="008134DB" w:rsidRDefault="0038174D" w:rsidP="0038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8174D" w:rsidRPr="008134DB" w:rsidRDefault="0038174D" w:rsidP="0038174D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38174D" w:rsidRDefault="0038174D" w:rsidP="0038174D">
      <w:pPr>
        <w:pStyle w:val="3"/>
        <w:ind w:firstLine="0"/>
        <w:jc w:val="right"/>
        <w:rPr>
          <w:kern w:val="2"/>
          <w:szCs w:val="24"/>
        </w:rPr>
      </w:pPr>
    </w:p>
    <w:p w:rsidR="0038174D" w:rsidRPr="005D1196" w:rsidRDefault="0038174D" w:rsidP="0038174D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38174D" w:rsidRPr="005D1196" w:rsidRDefault="0038174D" w:rsidP="0038174D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8174D" w:rsidRDefault="0038174D" w:rsidP="0038174D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98/13-5</w:t>
      </w:r>
    </w:p>
    <w:p w:rsidR="0038174D" w:rsidRPr="005D1196" w:rsidRDefault="0038174D" w:rsidP="0038174D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8174D" w:rsidRPr="005D1196" w:rsidRDefault="0038174D" w:rsidP="00381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Шавьядинский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38174D" w:rsidRPr="005D1196" w:rsidRDefault="0038174D" w:rsidP="00381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3817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алетдинов адиб шартднович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4A1A7D" w:rsidRDefault="0038174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1949 года рождения; Республика Башкортостан Балтачевский район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Шавъяды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пенсионер;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»; член  партии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ЕДИНАЯ РОССИЯ»  </w:t>
            </w:r>
          </w:p>
          <w:p w:rsidR="0038174D" w:rsidRPr="005D1196" w:rsidRDefault="0038174D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байбирдина ралина шаяхметовна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4A1A7D" w:rsidRDefault="0038174D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B60">
              <w:rPr>
                <w:rFonts w:ascii="Times New Roman" w:eastAsia="Times New Roman" w:hAnsi="Times New Roman" w:cs="Times New Roman"/>
                <w:sz w:val="20"/>
                <w:szCs w:val="20"/>
              </w:rPr>
              <w:t>1963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B60">
              <w:rPr>
                <w:rFonts w:ascii="Times New Roman" w:eastAsia="Times New Roman" w:hAnsi="Times New Roman" w:cs="Times New Roman"/>
                <w:sz w:val="20"/>
                <w:szCs w:val="20"/>
              </w:rPr>
              <w:t>Тибелево; ФАП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B60">
              <w:rPr>
                <w:rFonts w:ascii="Times New Roman" w:eastAsia="Times New Roman" w:hAnsi="Times New Roman" w:cs="Times New Roman"/>
                <w:sz w:val="20"/>
                <w:szCs w:val="20"/>
              </w:rPr>
              <w:t>Тибелево, фельдшер; выдвинута Всероссийской политической партией «</w:t>
            </w:r>
            <w:r w:rsidRPr="004A1A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ЕДИНАЯ РОССИЯ»  </w:t>
            </w:r>
          </w:p>
          <w:p w:rsidR="0038174D" w:rsidRPr="005D1196" w:rsidRDefault="0038174D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герасева татьяна николаевна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38174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1974 года рождения; Республика Башкортостан, Балтачевский район, д.Кузеево; ПО Общепит, зав. магазино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депутат  Совета СП Шавьядинский сельсовет;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гильмшина зульфия мухаматкасимовна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38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1966 года рождения; Республика Башкортостан, Балтачевский район, д.Тыканово; временно не работает; выдвинута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нуркаева рафина Файзрахмановна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Default="0038174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1962 года рождения; Республика Башкортостан, Балтачевский район, д.Шавьяды; пенсионер; выдвинута: Всероссийская политическая партия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38174D" w:rsidRPr="005D1196" w:rsidRDefault="0038174D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садриев </w:t>
            </w:r>
          </w:p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расих</w:t>
            </w:r>
          </w:p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наилович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38174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1966 года рождения; Республика Башкортостан Балтачевский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Шавъяды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МОБУ ООШ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Шавъяды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водитель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депутат Совета СП Шавьядинский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сайфуллин владислав сергеевич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38174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1964 года рождения;   Республика Башкортостан, Балтачевский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Кузеево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временно не работает; выдвинут: Политическая партия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НОВЫЕ ЛЮДИ»</w:t>
            </w: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суфиярова розалия салимьяновна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74D" w:rsidRDefault="0038174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1961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Шавъяды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пенсионер;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1A7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КОММУНИСТИЧЕСКАЯ ПАРТИЯ РОССИЙСКОЙ ФЕДЕРАЦИИ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8174D" w:rsidRPr="005D1196" w:rsidRDefault="0038174D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8174D" w:rsidRPr="005D1196" w:rsidTr="002E486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хаматов</w:t>
            </w:r>
          </w:p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илдар </w:t>
            </w:r>
          </w:p>
          <w:p w:rsidR="0038174D" w:rsidRPr="005D1196" w:rsidRDefault="0038174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киямович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74D" w:rsidRPr="005D1196" w:rsidRDefault="0038174D" w:rsidP="0038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1964 года рождения;   Республика Башкортостан, Балтачевский район, 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Старобалтачево;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Шавьядинский сельсовет, глава; депутат Совета СП Шавьядинский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политическая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РОССИЯ»; 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партии «</w:t>
            </w:r>
            <w:r w:rsidRPr="005D1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000000" w:rsidRDefault="00A14F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174D"/>
    <w:rsid w:val="003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1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174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8174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38174D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38174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38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3192</Characters>
  <Application>Microsoft Office Word</Application>
  <DocSecurity>0</DocSecurity>
  <Lines>26</Lines>
  <Paragraphs>7</Paragraphs>
  <ScaleCrop>false</ScaleCrop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2023-08-11T05:15:00Z</dcterms:created>
  <dcterms:modified xsi:type="dcterms:W3CDTF">2023-08-11T05:25:00Z</dcterms:modified>
</cp:coreProperties>
</file>