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2E" w:rsidRDefault="00AF7E2E" w:rsidP="00AF7E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7E2E" w:rsidRDefault="00AF7E2E" w:rsidP="00AF7E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F7E2E" w:rsidTr="00214D2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F7E2E" w:rsidRPr="009D0D91" w:rsidRDefault="00AF7E2E" w:rsidP="00214D2B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AF7E2E" w:rsidRPr="009D0D91" w:rsidRDefault="00AF7E2E" w:rsidP="00214D2B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AF7E2E" w:rsidRDefault="00AF7E2E" w:rsidP="00214D2B">
            <w:pPr>
              <w:spacing w:before="0" w:line="240" w:lineRule="auto"/>
              <w:ind w:firstLine="0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F7E2E" w:rsidRDefault="00AF7E2E" w:rsidP="00214D2B">
            <w:pPr>
              <w:spacing w:before="0" w:line="240" w:lineRule="auto"/>
              <w:ind w:firstLine="0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64412C" wp14:editId="0A2522AF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F7E2E" w:rsidRDefault="00AF7E2E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AF7E2E" w:rsidRDefault="00AF7E2E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AF7E2E" w:rsidRDefault="00AF7E2E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AF7E2E" w:rsidRDefault="00AF7E2E" w:rsidP="00214D2B">
            <w:pPr>
              <w:spacing w:before="0"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AF7E2E" w:rsidRDefault="00AF7E2E" w:rsidP="00AF7E2E">
      <w:pPr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780DA1">
        <w:rPr>
          <w:b/>
          <w:sz w:val="27"/>
          <w:szCs w:val="27"/>
        </w:rPr>
        <w:t>РЕШЕНИЕ</w:t>
      </w:r>
    </w:p>
    <w:p w:rsidR="00AF7E2E" w:rsidRPr="00780DA1" w:rsidRDefault="00AF7E2E" w:rsidP="00AF7E2E">
      <w:pPr>
        <w:spacing w:before="0" w:line="240" w:lineRule="auto"/>
        <w:ind w:firstLine="0"/>
        <w:jc w:val="center"/>
        <w:rPr>
          <w:b/>
          <w:sz w:val="27"/>
          <w:szCs w:val="27"/>
        </w:rPr>
      </w:pPr>
    </w:p>
    <w:p w:rsidR="00AF7E2E" w:rsidRPr="00780DA1" w:rsidRDefault="00AF7E2E" w:rsidP="00AF7E2E">
      <w:pPr>
        <w:spacing w:before="0"/>
        <w:ind w:firstLine="0"/>
        <w:rPr>
          <w:sz w:val="27"/>
          <w:szCs w:val="27"/>
        </w:rPr>
      </w:pPr>
      <w:r>
        <w:rPr>
          <w:sz w:val="27"/>
          <w:szCs w:val="27"/>
        </w:rPr>
        <w:t>28</w:t>
      </w:r>
      <w:r w:rsidRPr="00780DA1">
        <w:rPr>
          <w:sz w:val="27"/>
          <w:szCs w:val="27"/>
        </w:rPr>
        <w:t xml:space="preserve"> июня 2023 года                                                                    </w:t>
      </w:r>
      <w:r w:rsidRPr="00780DA1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80DA1">
        <w:rPr>
          <w:sz w:val="27"/>
          <w:szCs w:val="27"/>
        </w:rPr>
        <w:t>№5</w:t>
      </w:r>
      <w:r>
        <w:rPr>
          <w:sz w:val="27"/>
          <w:szCs w:val="27"/>
        </w:rPr>
        <w:t>8/</w:t>
      </w:r>
      <w:r>
        <w:rPr>
          <w:sz w:val="27"/>
          <w:szCs w:val="27"/>
        </w:rPr>
        <w:t>2</w:t>
      </w:r>
      <w:r w:rsidRPr="00780DA1">
        <w:rPr>
          <w:sz w:val="27"/>
          <w:szCs w:val="27"/>
        </w:rPr>
        <w:t>-5</w:t>
      </w:r>
    </w:p>
    <w:p w:rsidR="00AF7E2E" w:rsidRPr="00780DA1" w:rsidRDefault="00AF7E2E" w:rsidP="00AF7E2E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p w:rsidR="00AF7E2E" w:rsidRDefault="00AF7E2E" w:rsidP="00AF7E2E">
      <w:pPr>
        <w:widowControl/>
        <w:spacing w:before="0" w:line="240" w:lineRule="auto"/>
        <w:ind w:firstLine="709"/>
        <w:jc w:val="center"/>
        <w:rPr>
          <w:b/>
          <w:szCs w:val="24"/>
        </w:rPr>
      </w:pPr>
    </w:p>
    <w:p w:rsidR="00AF7E2E" w:rsidRDefault="00AF7E2E" w:rsidP="00AF7E2E">
      <w:pPr>
        <w:widowControl/>
        <w:spacing w:before="0" w:line="240" w:lineRule="auto"/>
        <w:ind w:firstLine="709"/>
        <w:jc w:val="center"/>
        <w:rPr>
          <w:b/>
          <w:szCs w:val="24"/>
        </w:rPr>
      </w:pPr>
    </w:p>
    <w:p w:rsidR="00AF7E2E" w:rsidRPr="00E4401E" w:rsidRDefault="00AF7E2E" w:rsidP="00AF7E2E">
      <w:pPr>
        <w:widowControl/>
        <w:spacing w:before="0" w:line="240" w:lineRule="auto"/>
        <w:ind w:firstLine="0"/>
        <w:jc w:val="center"/>
        <w:rPr>
          <w:b/>
          <w:snapToGrid/>
          <w:sz w:val="28"/>
          <w:szCs w:val="28"/>
        </w:rPr>
      </w:pPr>
      <w:r w:rsidRPr="00E4401E">
        <w:rPr>
          <w:rFonts w:eastAsia="Calibri"/>
          <w:b/>
          <w:snapToGrid/>
          <w:sz w:val="28"/>
          <w:szCs w:val="28"/>
        </w:rPr>
        <w:t xml:space="preserve">О формировании комиссии по </w:t>
      </w:r>
      <w:r w:rsidRPr="00E4401E">
        <w:rPr>
          <w:b/>
          <w:snapToGrid/>
          <w:sz w:val="28"/>
          <w:szCs w:val="28"/>
        </w:rPr>
        <w:t xml:space="preserve">поступлению </w:t>
      </w:r>
    </w:p>
    <w:p w:rsidR="00AF7E2E" w:rsidRPr="00E4401E" w:rsidRDefault="00AF7E2E" w:rsidP="00AF7E2E">
      <w:pPr>
        <w:widowControl/>
        <w:spacing w:before="0"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E4401E">
        <w:rPr>
          <w:b/>
          <w:snapToGrid/>
          <w:sz w:val="28"/>
          <w:szCs w:val="28"/>
        </w:rPr>
        <w:t>и выбытию материальных ценностей</w:t>
      </w:r>
    </w:p>
    <w:p w:rsidR="00AF7E2E" w:rsidRPr="00E4401E" w:rsidRDefault="00AF7E2E" w:rsidP="00AF7E2E">
      <w:pPr>
        <w:widowControl/>
        <w:spacing w:before="0"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AF7E2E" w:rsidRPr="00E4401E" w:rsidRDefault="00AF7E2E" w:rsidP="00AF7E2E">
      <w:pPr>
        <w:widowControl/>
        <w:spacing w:before="0"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AF7E2E" w:rsidRPr="00E4401E" w:rsidRDefault="00AF7E2E" w:rsidP="00E4401E">
      <w:pPr>
        <w:widowControl/>
        <w:autoSpaceDE w:val="0"/>
        <w:autoSpaceDN w:val="0"/>
        <w:spacing w:before="0" w:line="276" w:lineRule="auto"/>
        <w:ind w:firstLine="0"/>
        <w:rPr>
          <w:sz w:val="28"/>
          <w:szCs w:val="28"/>
        </w:rPr>
      </w:pPr>
      <w:r w:rsidRPr="00E4401E">
        <w:rPr>
          <w:sz w:val="28"/>
          <w:szCs w:val="28"/>
        </w:rPr>
        <w:t xml:space="preserve">            В соответствии со статьями 25 и 73 Кодекса Республики Башкортостан о выборах</w:t>
      </w:r>
      <w:r w:rsidRPr="00E4401E">
        <w:rPr>
          <w:snapToGrid/>
          <w:sz w:val="28"/>
          <w:szCs w:val="28"/>
        </w:rPr>
        <w:t xml:space="preserve">, в </w:t>
      </w:r>
      <w:r w:rsidRPr="00E4401E">
        <w:rPr>
          <w:rFonts w:eastAsia="Calibri"/>
          <w:snapToGrid/>
          <w:sz w:val="28"/>
          <w:szCs w:val="28"/>
        </w:rPr>
        <w:t xml:space="preserve">целях выбытия материальных ценностей, полученных и израсходованных для подготовки и проведения выборов </w:t>
      </w:r>
      <w:r w:rsidRPr="00E4401E">
        <w:rPr>
          <w:sz w:val="28"/>
          <w:szCs w:val="28"/>
        </w:rPr>
        <w:t xml:space="preserve">депутатов Государственного Собрания – Курултая Республики Башкортостан седьмого созыва </w:t>
      </w:r>
      <w:r w:rsidRPr="00E4401E">
        <w:rPr>
          <w:rFonts w:eastAsia="Calibri"/>
          <w:snapToGrid/>
          <w:sz w:val="28"/>
          <w:szCs w:val="28"/>
          <w:lang w:eastAsia="en-US"/>
        </w:rPr>
        <w:t>(далее – выборов)</w:t>
      </w:r>
      <w:r w:rsidRPr="00E4401E">
        <w:rPr>
          <w:sz w:val="28"/>
          <w:szCs w:val="28"/>
        </w:rPr>
        <w:t xml:space="preserve"> территориальная избирательная комиссия муниципального района </w:t>
      </w:r>
      <w:r w:rsidR="00E4401E">
        <w:rPr>
          <w:sz w:val="28"/>
          <w:szCs w:val="28"/>
        </w:rPr>
        <w:t xml:space="preserve">Татышлинский </w:t>
      </w:r>
      <w:r w:rsidRPr="00E4401E">
        <w:rPr>
          <w:sz w:val="28"/>
          <w:szCs w:val="28"/>
        </w:rPr>
        <w:t>район Республики Башкортостан решила:</w:t>
      </w:r>
    </w:p>
    <w:p w:rsidR="00AF7E2E" w:rsidRPr="00E4401E" w:rsidRDefault="00AF7E2E" w:rsidP="00E4401E">
      <w:pPr>
        <w:widowControl/>
        <w:autoSpaceDE w:val="0"/>
        <w:autoSpaceDN w:val="0"/>
        <w:spacing w:before="0" w:line="276" w:lineRule="auto"/>
        <w:ind w:firstLine="0"/>
        <w:rPr>
          <w:rFonts w:eastAsia="Calibri"/>
          <w:snapToGrid/>
          <w:sz w:val="28"/>
          <w:szCs w:val="28"/>
        </w:rPr>
      </w:pPr>
      <w:r w:rsidRPr="00E4401E">
        <w:rPr>
          <w:sz w:val="28"/>
          <w:szCs w:val="28"/>
        </w:rPr>
        <w:t xml:space="preserve">            </w:t>
      </w:r>
      <w:r w:rsidRPr="00E4401E">
        <w:rPr>
          <w:rFonts w:eastAsia="Calibri"/>
          <w:snapToGrid/>
          <w:sz w:val="28"/>
          <w:szCs w:val="28"/>
        </w:rPr>
        <w:t>сформировать комиссию по поступлению и выбытию материальных ценностей в период подготовки и проведения выборов в следующем составе:</w:t>
      </w:r>
    </w:p>
    <w:p w:rsidR="00AF7E2E" w:rsidRPr="00E4401E" w:rsidRDefault="00AF7E2E" w:rsidP="00E4401E">
      <w:pPr>
        <w:widowControl/>
        <w:spacing w:before="0" w:line="276" w:lineRule="auto"/>
        <w:ind w:firstLine="0"/>
        <w:rPr>
          <w:rFonts w:eastAsia="Calibri"/>
          <w:snapToGrid/>
          <w:sz w:val="28"/>
          <w:szCs w:val="28"/>
        </w:rPr>
      </w:pPr>
    </w:p>
    <w:p w:rsidR="00E4401E" w:rsidRDefault="00AF7E2E" w:rsidP="00E4401E">
      <w:pPr>
        <w:widowControl/>
        <w:spacing w:before="0" w:line="276" w:lineRule="auto"/>
        <w:ind w:firstLine="0"/>
        <w:rPr>
          <w:rFonts w:eastAsia="Calibri"/>
          <w:snapToGrid/>
          <w:sz w:val="28"/>
          <w:szCs w:val="28"/>
        </w:rPr>
      </w:pPr>
      <w:r w:rsidRPr="00E4401E">
        <w:rPr>
          <w:rFonts w:eastAsia="Calibri"/>
          <w:snapToGrid/>
          <w:sz w:val="28"/>
          <w:szCs w:val="28"/>
        </w:rPr>
        <w:t xml:space="preserve">Председатель комиссии – заместитель председателя ТИК </w:t>
      </w:r>
      <w:r w:rsidR="00E4401E">
        <w:rPr>
          <w:rFonts w:eastAsia="Calibri"/>
          <w:snapToGrid/>
          <w:sz w:val="28"/>
          <w:szCs w:val="28"/>
        </w:rPr>
        <w:t xml:space="preserve">Ахметова Руслана </w:t>
      </w:r>
      <w:proofErr w:type="spellStart"/>
      <w:r w:rsidR="00E4401E">
        <w:rPr>
          <w:rFonts w:eastAsia="Calibri"/>
          <w:snapToGrid/>
          <w:sz w:val="28"/>
          <w:szCs w:val="28"/>
        </w:rPr>
        <w:t>Маулитьяновича</w:t>
      </w:r>
      <w:proofErr w:type="spellEnd"/>
      <w:r w:rsidR="00E4401E">
        <w:rPr>
          <w:rFonts w:eastAsia="Calibri"/>
          <w:snapToGrid/>
          <w:sz w:val="28"/>
          <w:szCs w:val="28"/>
        </w:rPr>
        <w:t>,</w:t>
      </w:r>
    </w:p>
    <w:p w:rsidR="00E4401E" w:rsidRDefault="00E4401E" w:rsidP="00E4401E">
      <w:pPr>
        <w:widowControl/>
        <w:spacing w:before="0" w:line="276" w:lineRule="auto"/>
        <w:ind w:firstLine="0"/>
        <w:rPr>
          <w:rFonts w:eastAsia="Calibri"/>
          <w:snapToGrid/>
          <w:sz w:val="28"/>
          <w:szCs w:val="28"/>
        </w:rPr>
      </w:pPr>
    </w:p>
    <w:p w:rsidR="00E4401E" w:rsidRDefault="00E4401E" w:rsidP="00E4401E">
      <w:pPr>
        <w:widowControl/>
        <w:spacing w:before="0" w:line="276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Члены комиссии:</w:t>
      </w:r>
    </w:p>
    <w:p w:rsidR="00E4401E" w:rsidRDefault="00AF7E2E" w:rsidP="00E4401E">
      <w:pPr>
        <w:widowControl/>
        <w:spacing w:before="0" w:line="276" w:lineRule="auto"/>
        <w:ind w:firstLine="0"/>
        <w:rPr>
          <w:rFonts w:eastAsia="Calibri"/>
          <w:snapToGrid/>
          <w:sz w:val="28"/>
          <w:szCs w:val="28"/>
        </w:rPr>
      </w:pPr>
      <w:r w:rsidRPr="00E4401E">
        <w:rPr>
          <w:rFonts w:eastAsia="Calibri"/>
          <w:snapToGrid/>
          <w:sz w:val="28"/>
          <w:szCs w:val="28"/>
        </w:rPr>
        <w:t xml:space="preserve">член ТИК </w:t>
      </w:r>
      <w:r w:rsidR="00E4401E">
        <w:rPr>
          <w:rFonts w:eastAsia="Calibri"/>
          <w:snapToGrid/>
          <w:sz w:val="28"/>
          <w:szCs w:val="28"/>
        </w:rPr>
        <w:t xml:space="preserve">с правом решающего голоса Мусиной Лилии </w:t>
      </w:r>
      <w:proofErr w:type="spellStart"/>
      <w:r w:rsidR="00E4401E">
        <w:rPr>
          <w:rFonts w:eastAsia="Calibri"/>
          <w:snapToGrid/>
          <w:sz w:val="28"/>
          <w:szCs w:val="28"/>
        </w:rPr>
        <w:t>Валериковны</w:t>
      </w:r>
      <w:proofErr w:type="spellEnd"/>
    </w:p>
    <w:p w:rsidR="00AF7E2E" w:rsidRPr="00E4401E" w:rsidRDefault="00AF7E2E" w:rsidP="00E4401E">
      <w:pPr>
        <w:widowControl/>
        <w:spacing w:before="0" w:line="276" w:lineRule="auto"/>
        <w:ind w:firstLine="0"/>
        <w:rPr>
          <w:rFonts w:eastAsia="Calibri"/>
          <w:snapToGrid/>
          <w:sz w:val="28"/>
          <w:szCs w:val="28"/>
        </w:rPr>
      </w:pPr>
      <w:r w:rsidRPr="00E4401E">
        <w:rPr>
          <w:rFonts w:eastAsia="Calibri"/>
          <w:snapToGrid/>
          <w:sz w:val="28"/>
          <w:szCs w:val="28"/>
        </w:rPr>
        <w:t>член ТИК</w:t>
      </w:r>
      <w:r w:rsidR="00E4401E">
        <w:rPr>
          <w:rFonts w:eastAsia="Calibri"/>
          <w:snapToGrid/>
          <w:sz w:val="28"/>
          <w:szCs w:val="28"/>
        </w:rPr>
        <w:t xml:space="preserve"> </w:t>
      </w:r>
      <w:r w:rsidR="00E4401E">
        <w:rPr>
          <w:rFonts w:eastAsia="Calibri"/>
          <w:snapToGrid/>
          <w:sz w:val="28"/>
          <w:szCs w:val="28"/>
        </w:rPr>
        <w:t>с правом решающего голоса</w:t>
      </w:r>
      <w:r w:rsidRPr="00E4401E">
        <w:rPr>
          <w:rFonts w:eastAsia="Calibri"/>
          <w:snapToGrid/>
          <w:sz w:val="28"/>
          <w:szCs w:val="28"/>
        </w:rPr>
        <w:t xml:space="preserve"> </w:t>
      </w:r>
      <w:proofErr w:type="spellStart"/>
      <w:r w:rsidR="00E4401E">
        <w:rPr>
          <w:rFonts w:eastAsia="Calibri"/>
          <w:snapToGrid/>
          <w:sz w:val="28"/>
          <w:szCs w:val="28"/>
        </w:rPr>
        <w:t>Фатихова</w:t>
      </w:r>
      <w:proofErr w:type="spellEnd"/>
      <w:r w:rsidR="00E4401E">
        <w:rPr>
          <w:rFonts w:eastAsia="Calibri"/>
          <w:snapToGrid/>
          <w:sz w:val="28"/>
          <w:szCs w:val="28"/>
        </w:rPr>
        <w:t xml:space="preserve"> Ильшата </w:t>
      </w:r>
      <w:proofErr w:type="spellStart"/>
      <w:r w:rsidR="00E4401E">
        <w:rPr>
          <w:rFonts w:eastAsia="Calibri"/>
          <w:snapToGrid/>
          <w:sz w:val="28"/>
          <w:szCs w:val="28"/>
        </w:rPr>
        <w:t>Расиховича</w:t>
      </w:r>
      <w:proofErr w:type="spellEnd"/>
    </w:p>
    <w:p w:rsidR="00AF7E2E" w:rsidRDefault="00AF7E2E" w:rsidP="00AF7E2E">
      <w:pPr>
        <w:widowControl/>
        <w:spacing w:before="0" w:line="240" w:lineRule="auto"/>
        <w:ind w:firstLine="709"/>
        <w:jc w:val="center"/>
        <w:rPr>
          <w:b/>
          <w:szCs w:val="24"/>
        </w:rPr>
      </w:pPr>
    </w:p>
    <w:p w:rsidR="00AF7E2E" w:rsidRDefault="00AF7E2E" w:rsidP="00AF7E2E">
      <w:pPr>
        <w:widowControl/>
        <w:spacing w:before="0" w:line="240" w:lineRule="auto"/>
        <w:ind w:firstLine="709"/>
        <w:jc w:val="center"/>
        <w:rPr>
          <w:b/>
          <w:szCs w:val="24"/>
        </w:rPr>
      </w:pPr>
    </w:p>
    <w:p w:rsidR="00AF7E2E" w:rsidRDefault="00AF7E2E" w:rsidP="00AF7E2E">
      <w:pPr>
        <w:widowControl/>
        <w:spacing w:before="0" w:line="240" w:lineRule="auto"/>
        <w:ind w:firstLine="709"/>
        <w:jc w:val="center"/>
        <w:rPr>
          <w:b/>
          <w:szCs w:val="24"/>
        </w:rPr>
      </w:pPr>
    </w:p>
    <w:p w:rsidR="00AF7E2E" w:rsidRPr="003C6702" w:rsidRDefault="00AF7E2E" w:rsidP="00AF7E2E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 w:rsidRPr="003C6702">
        <w:rPr>
          <w:b w:val="0"/>
          <w:bCs w:val="0"/>
          <w:sz w:val="28"/>
          <w:szCs w:val="28"/>
        </w:rPr>
        <w:t xml:space="preserve">Председатель:   </w:t>
      </w:r>
      <w:proofErr w:type="gramEnd"/>
      <w:r w:rsidRPr="003C6702">
        <w:rPr>
          <w:b w:val="0"/>
          <w:bCs w:val="0"/>
          <w:sz w:val="28"/>
          <w:szCs w:val="28"/>
        </w:rPr>
        <w:t xml:space="preserve">                                 </w:t>
      </w:r>
      <w:r w:rsidRPr="003C6702">
        <w:rPr>
          <w:b w:val="0"/>
          <w:bCs w:val="0"/>
          <w:sz w:val="28"/>
          <w:szCs w:val="28"/>
        </w:rPr>
        <w:tab/>
      </w:r>
      <w:r w:rsidRPr="003C6702">
        <w:rPr>
          <w:b w:val="0"/>
          <w:bCs w:val="0"/>
          <w:sz w:val="28"/>
          <w:szCs w:val="28"/>
        </w:rPr>
        <w:tab/>
      </w:r>
      <w:r w:rsidRPr="003C6702">
        <w:rPr>
          <w:b w:val="0"/>
          <w:bCs w:val="0"/>
          <w:sz w:val="28"/>
          <w:szCs w:val="28"/>
        </w:rPr>
        <w:tab/>
      </w:r>
      <w:r w:rsidRPr="003C6702">
        <w:rPr>
          <w:b w:val="0"/>
          <w:bCs w:val="0"/>
          <w:sz w:val="28"/>
          <w:szCs w:val="28"/>
        </w:rPr>
        <w:tab/>
      </w:r>
      <w:r w:rsidRPr="003C6702">
        <w:rPr>
          <w:b w:val="0"/>
          <w:bCs w:val="0"/>
          <w:sz w:val="28"/>
          <w:szCs w:val="28"/>
        </w:rPr>
        <w:tab/>
        <w:t xml:space="preserve">Р.Р. Муфтахов </w:t>
      </w:r>
    </w:p>
    <w:p w:rsidR="00AF7E2E" w:rsidRPr="003C6702" w:rsidRDefault="00AF7E2E" w:rsidP="00AF7E2E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AF7E2E" w:rsidRPr="003C6702" w:rsidRDefault="00AF7E2E" w:rsidP="00AF7E2E">
      <w:pPr>
        <w:spacing w:before="0" w:line="276" w:lineRule="auto"/>
        <w:ind w:firstLine="0"/>
        <w:rPr>
          <w:sz w:val="28"/>
          <w:szCs w:val="28"/>
        </w:rPr>
      </w:pPr>
      <w:proofErr w:type="gramStart"/>
      <w:r w:rsidRPr="003C6702">
        <w:rPr>
          <w:sz w:val="28"/>
          <w:szCs w:val="28"/>
        </w:rPr>
        <w:t xml:space="preserve">Секретарь:   </w:t>
      </w:r>
      <w:proofErr w:type="gramEnd"/>
      <w:r w:rsidRPr="003C6702">
        <w:rPr>
          <w:sz w:val="28"/>
          <w:szCs w:val="28"/>
        </w:rPr>
        <w:t xml:space="preserve">                                      </w:t>
      </w:r>
      <w:r w:rsidRPr="003C6702">
        <w:rPr>
          <w:sz w:val="28"/>
          <w:szCs w:val="28"/>
        </w:rPr>
        <w:tab/>
      </w:r>
      <w:r w:rsidRPr="003C6702">
        <w:rPr>
          <w:sz w:val="28"/>
          <w:szCs w:val="28"/>
        </w:rPr>
        <w:tab/>
      </w:r>
      <w:r w:rsidRPr="003C6702">
        <w:rPr>
          <w:sz w:val="28"/>
          <w:szCs w:val="28"/>
        </w:rPr>
        <w:tab/>
      </w:r>
      <w:r w:rsidRPr="003C6702">
        <w:rPr>
          <w:sz w:val="28"/>
          <w:szCs w:val="28"/>
        </w:rPr>
        <w:tab/>
      </w:r>
      <w:r w:rsidRPr="003C6702">
        <w:rPr>
          <w:sz w:val="28"/>
          <w:szCs w:val="28"/>
        </w:rPr>
        <w:tab/>
        <w:t>Р.М. Мухаметшин</w:t>
      </w:r>
    </w:p>
    <w:p w:rsidR="00AF7E2E" w:rsidRDefault="00AF7E2E" w:rsidP="00AF7E2E">
      <w:pPr>
        <w:ind w:firstLine="0"/>
      </w:pPr>
    </w:p>
    <w:p w:rsidR="00B13E73" w:rsidRDefault="00B13E73"/>
    <w:sectPr w:rsidR="00B13E73" w:rsidSect="007B647D">
      <w:pgSz w:w="11907" w:h="16839" w:code="9"/>
      <w:pgMar w:top="567" w:right="708" w:bottom="425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E"/>
    <w:rsid w:val="00652651"/>
    <w:rsid w:val="00AF7E2E"/>
    <w:rsid w:val="00B13E73"/>
    <w:rsid w:val="00E4401E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CB84"/>
  <w15:chartTrackingRefBased/>
  <w15:docId w15:val="{534A4DCC-3F1B-4C18-B2AF-16F4CD9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2E"/>
    <w:pPr>
      <w:widowControl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7E2E"/>
    <w:pPr>
      <w:widowControl/>
      <w:spacing w:before="0"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F7E2E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AF7E2E"/>
    <w:pPr>
      <w:widowControl/>
      <w:spacing w:before="0" w:line="240" w:lineRule="auto"/>
      <w:ind w:firstLine="0"/>
      <w:jc w:val="center"/>
    </w:pPr>
    <w:rPr>
      <w:b/>
      <w:bCs/>
      <w:snapToGrid/>
      <w:szCs w:val="24"/>
    </w:rPr>
  </w:style>
  <w:style w:type="character" w:customStyle="1" w:styleId="a6">
    <w:name w:val="Основной текст Знак"/>
    <w:basedOn w:val="a0"/>
    <w:link w:val="a5"/>
    <w:rsid w:val="00AF7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2</cp:revision>
  <dcterms:created xsi:type="dcterms:W3CDTF">2023-06-25T04:48:00Z</dcterms:created>
  <dcterms:modified xsi:type="dcterms:W3CDTF">2023-06-25T04:57:00Z</dcterms:modified>
</cp:coreProperties>
</file>