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="-68" w:tblpY="-70"/>
        <w:tblW w:w="9889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4503"/>
        <w:gridCol w:w="850"/>
        <w:gridCol w:w="4037"/>
        <w:gridCol w:w="499"/>
      </w:tblGrid>
      <w:tr w:rsidR="001F7131" w:rsidRPr="00676FCD" w:rsidTr="0068316A">
        <w:trPr>
          <w:trHeight w:val="713"/>
        </w:trPr>
        <w:tc>
          <w:tcPr>
            <w:tcW w:w="4503" w:type="dxa"/>
            <w:vAlign w:val="center"/>
          </w:tcPr>
          <w:p w:rsidR="001F7131" w:rsidRPr="009205AB" w:rsidRDefault="001F7131" w:rsidP="009205AB">
            <w:pPr>
              <w:spacing w:line="360" w:lineRule="auto"/>
              <w:rPr>
                <w:b/>
                <w:bCs/>
                <w:caps/>
                <w:sz w:val="16"/>
                <w:szCs w:val="16"/>
              </w:rPr>
            </w:pPr>
            <w:r w:rsidRPr="009205AB">
              <w:rPr>
                <w:b/>
                <w:bCs/>
                <w:caps/>
                <w:sz w:val="16"/>
                <w:szCs w:val="16"/>
              </w:rPr>
              <w:t>территориальная избирательная комиссия МУНИЦИПАЛЬНОГО РАЙОНА ЗИАНЧУРИНСКИЙ РАЙОН республики башкортостан</w:t>
            </w:r>
          </w:p>
        </w:tc>
        <w:tc>
          <w:tcPr>
            <w:tcW w:w="850" w:type="dxa"/>
            <w:vAlign w:val="center"/>
          </w:tcPr>
          <w:p w:rsidR="001F7131" w:rsidRPr="00B73331" w:rsidRDefault="009F4DF6" w:rsidP="009205AB">
            <w:pPr>
              <w:spacing w:line="360" w:lineRule="auto"/>
              <w:rPr>
                <w:b/>
                <w:szCs w:val="22"/>
              </w:rPr>
            </w:pPr>
            <w:r w:rsidRPr="009F4DF6">
              <w:rPr>
                <w:b/>
                <w:noProof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-107757</wp:posOffset>
                  </wp:positionH>
                  <wp:positionV relativeFrom="paragraph">
                    <wp:posOffset>-55438</wp:posOffset>
                  </wp:positionV>
                  <wp:extent cx="728373" cy="787179"/>
                  <wp:effectExtent l="19050" t="0" r="0" b="0"/>
                  <wp:wrapNone/>
                  <wp:docPr id="4" name="Рисунок 1" descr="https://avatars.mds.yandex.net/get-pdb/932587/408944ce-22bc-4897-80b2-b9fa2891336a/or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rs.mds.yandex.net/get-pdb/932587/408944ce-22bc-4897-80b2-b9fa2891336a/or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386" cy="7895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6" w:type="dxa"/>
            <w:gridSpan w:val="2"/>
            <w:vAlign w:val="center"/>
          </w:tcPr>
          <w:p w:rsidR="001F7131" w:rsidRPr="009205AB" w:rsidRDefault="001F7131" w:rsidP="009205AB">
            <w:pPr>
              <w:spacing w:line="360" w:lineRule="auto"/>
              <w:rPr>
                <w:b/>
                <w:bCs/>
                <w:caps/>
                <w:sz w:val="16"/>
                <w:szCs w:val="16"/>
              </w:rPr>
            </w:pPr>
            <w:r w:rsidRPr="009205AB">
              <w:rPr>
                <w:b/>
                <w:bCs/>
                <w:caps/>
                <w:sz w:val="16"/>
                <w:szCs w:val="16"/>
              </w:rPr>
              <w:t xml:space="preserve">БАШҠОРТОСТАН РЕСПУБЛИКАҺЫ </w:t>
            </w:r>
            <w:proofErr w:type="gramStart"/>
            <w:r w:rsidRPr="009205AB">
              <w:rPr>
                <w:b/>
                <w:bCs/>
                <w:caps/>
                <w:sz w:val="16"/>
                <w:szCs w:val="16"/>
                <w:lang w:val="ba-RU"/>
              </w:rPr>
              <w:t>Е</w:t>
            </w:r>
            <w:r w:rsidR="009205AB" w:rsidRPr="009205AB">
              <w:rPr>
                <w:b/>
                <w:bCs/>
                <w:caps/>
                <w:sz w:val="16"/>
                <w:szCs w:val="16"/>
                <w:lang w:val="ba-RU"/>
              </w:rPr>
              <w:t>Й</w:t>
            </w:r>
            <w:r w:rsidRPr="009205AB">
              <w:rPr>
                <w:b/>
                <w:bCs/>
                <w:caps/>
                <w:sz w:val="16"/>
                <w:szCs w:val="16"/>
                <w:lang w:val="ba-RU"/>
              </w:rPr>
              <w:t xml:space="preserve">ӘНСУРА </w:t>
            </w:r>
            <w:r w:rsidRPr="009205AB">
              <w:rPr>
                <w:b/>
                <w:bCs/>
                <w:caps/>
                <w:sz w:val="16"/>
                <w:szCs w:val="16"/>
              </w:rPr>
              <w:t xml:space="preserve"> РА</w:t>
            </w:r>
            <w:r w:rsidR="009205AB" w:rsidRPr="009205AB">
              <w:rPr>
                <w:b/>
                <w:bCs/>
                <w:caps/>
                <w:sz w:val="16"/>
                <w:szCs w:val="16"/>
              </w:rPr>
              <w:t>Й</w:t>
            </w:r>
            <w:r w:rsidRPr="009205AB">
              <w:rPr>
                <w:b/>
                <w:bCs/>
                <w:caps/>
                <w:sz w:val="16"/>
                <w:szCs w:val="16"/>
              </w:rPr>
              <w:t>ОНЫ</w:t>
            </w:r>
            <w:proofErr w:type="gramEnd"/>
            <w:r w:rsidRPr="009205AB">
              <w:rPr>
                <w:b/>
                <w:bCs/>
                <w:caps/>
                <w:sz w:val="16"/>
                <w:szCs w:val="16"/>
              </w:rPr>
              <w:t xml:space="preserve"> </w:t>
            </w:r>
            <w:r w:rsidR="009205AB" w:rsidRPr="009205AB">
              <w:rPr>
                <w:b/>
                <w:bCs/>
                <w:caps/>
                <w:sz w:val="16"/>
                <w:szCs w:val="16"/>
              </w:rPr>
              <w:t xml:space="preserve"> МУНИЦИПАЛЬ РАЙ</w:t>
            </w:r>
            <w:r w:rsidRPr="009205AB">
              <w:rPr>
                <w:b/>
                <w:bCs/>
                <w:caps/>
                <w:sz w:val="16"/>
                <w:szCs w:val="16"/>
              </w:rPr>
              <w:t>О</w:t>
            </w:r>
            <w:r w:rsidR="009205AB" w:rsidRPr="009205AB">
              <w:rPr>
                <w:b/>
                <w:bCs/>
                <w:caps/>
                <w:sz w:val="16"/>
                <w:szCs w:val="16"/>
              </w:rPr>
              <w:t>НЫНЫҢ</w:t>
            </w:r>
            <w:r w:rsidRPr="009205AB">
              <w:rPr>
                <w:b/>
                <w:bCs/>
                <w:caps/>
                <w:sz w:val="16"/>
                <w:szCs w:val="16"/>
              </w:rPr>
              <w:t xml:space="preserve"> ТЕРРИТОРИАЛЬ ҺА</w:t>
            </w:r>
            <w:r w:rsidR="009205AB" w:rsidRPr="009205AB">
              <w:rPr>
                <w:b/>
                <w:bCs/>
                <w:caps/>
                <w:sz w:val="16"/>
                <w:szCs w:val="16"/>
              </w:rPr>
              <w:t>Й</w:t>
            </w:r>
            <w:r w:rsidRPr="009205AB">
              <w:rPr>
                <w:b/>
                <w:bCs/>
                <w:caps/>
                <w:sz w:val="16"/>
                <w:szCs w:val="16"/>
              </w:rPr>
              <w:t>ЛАУ КОМИССИЯҺЫ</w:t>
            </w:r>
          </w:p>
        </w:tc>
      </w:tr>
      <w:tr w:rsidR="001F7131" w:rsidRPr="00676FCD" w:rsidTr="0068316A">
        <w:trPr>
          <w:gridAfter w:val="1"/>
          <w:wAfter w:w="499" w:type="dxa"/>
          <w:trHeight w:val="276"/>
        </w:trPr>
        <w:tc>
          <w:tcPr>
            <w:tcW w:w="4503" w:type="dxa"/>
            <w:tcBorders>
              <w:bottom w:val="thickThinSmallGap" w:sz="12" w:space="0" w:color="auto"/>
            </w:tcBorders>
            <w:vAlign w:val="center"/>
          </w:tcPr>
          <w:p w:rsidR="001F7131" w:rsidRPr="009F4DF6" w:rsidRDefault="00F0634C" w:rsidP="009205A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bottom w:val="thickThinSmallGap" w:sz="12" w:space="0" w:color="auto"/>
            </w:tcBorders>
            <w:vAlign w:val="center"/>
          </w:tcPr>
          <w:p w:rsidR="001F7131" w:rsidRPr="009F4DF6" w:rsidRDefault="001F7131" w:rsidP="009205AB">
            <w:pPr>
              <w:spacing w:line="360" w:lineRule="auto"/>
              <w:jc w:val="both"/>
              <w:rPr>
                <w:b/>
                <w:szCs w:val="22"/>
              </w:rPr>
            </w:pPr>
          </w:p>
        </w:tc>
        <w:tc>
          <w:tcPr>
            <w:tcW w:w="4037" w:type="dxa"/>
            <w:tcBorders>
              <w:bottom w:val="thickThinSmallGap" w:sz="12" w:space="0" w:color="auto"/>
            </w:tcBorders>
            <w:vAlign w:val="center"/>
          </w:tcPr>
          <w:p w:rsidR="009205AB" w:rsidRPr="009F4DF6" w:rsidRDefault="009205AB" w:rsidP="009205AB">
            <w:pPr>
              <w:spacing w:line="360" w:lineRule="auto"/>
              <w:rPr>
                <w:sz w:val="16"/>
                <w:szCs w:val="16"/>
              </w:rPr>
            </w:pPr>
          </w:p>
          <w:p w:rsidR="001F7131" w:rsidRDefault="00F0634C" w:rsidP="009205AB">
            <w:pPr>
              <w:spacing w:line="360" w:lineRule="auto"/>
              <w:rPr>
                <w:sz w:val="16"/>
                <w:szCs w:val="16"/>
                <w:lang w:val="ba-RU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AD73BC" w:rsidRPr="00AD73BC" w:rsidRDefault="00AD73BC" w:rsidP="009205AB">
            <w:pPr>
              <w:spacing w:line="360" w:lineRule="auto"/>
              <w:ind w:firstLine="709"/>
              <w:rPr>
                <w:sz w:val="16"/>
                <w:szCs w:val="16"/>
                <w:lang w:val="ba-RU"/>
              </w:rPr>
            </w:pPr>
          </w:p>
        </w:tc>
      </w:tr>
    </w:tbl>
    <w:p w:rsidR="00F0634C" w:rsidRDefault="00F0634C" w:rsidP="00F0634C">
      <w:pPr>
        <w:ind w:firstLine="284"/>
        <w:rPr>
          <w:b/>
          <w:sz w:val="32"/>
          <w:szCs w:val="32"/>
        </w:rPr>
      </w:pPr>
    </w:p>
    <w:p w:rsidR="00F0634C" w:rsidRDefault="00F0634C" w:rsidP="00F0634C">
      <w:pPr>
        <w:ind w:firstLine="284"/>
        <w:rPr>
          <w:b/>
          <w:sz w:val="32"/>
          <w:szCs w:val="32"/>
        </w:rPr>
      </w:pPr>
    </w:p>
    <w:p w:rsidR="00F0634C" w:rsidRPr="00FC7275" w:rsidRDefault="00F0634C" w:rsidP="00F0634C">
      <w:pPr>
        <w:ind w:firstLine="284"/>
        <w:rPr>
          <w:b/>
          <w:sz w:val="32"/>
          <w:szCs w:val="32"/>
        </w:rPr>
      </w:pPr>
      <w:r w:rsidRPr="00FC7275">
        <w:rPr>
          <w:b/>
          <w:sz w:val="32"/>
          <w:szCs w:val="32"/>
        </w:rPr>
        <w:t>Р Е Ш Е Н И Е</w:t>
      </w:r>
    </w:p>
    <w:p w:rsidR="00F0634C" w:rsidRPr="00574BFB" w:rsidRDefault="00F0634C" w:rsidP="00F0634C"/>
    <w:tbl>
      <w:tblPr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027"/>
        <w:gridCol w:w="3973"/>
        <w:gridCol w:w="2355"/>
      </w:tblGrid>
      <w:tr w:rsidR="00F0634C" w:rsidRPr="00574BFB" w:rsidTr="0034007C">
        <w:trPr>
          <w:trHeight w:val="216"/>
        </w:trPr>
        <w:tc>
          <w:tcPr>
            <w:tcW w:w="3085" w:type="dxa"/>
            <w:tcBorders>
              <w:bottom w:val="single" w:sz="4" w:space="0" w:color="auto"/>
            </w:tcBorders>
          </w:tcPr>
          <w:p w:rsidR="00F0634C" w:rsidRPr="00FC7275" w:rsidRDefault="00A13D80" w:rsidP="00A13D80">
            <w:r>
              <w:rPr>
                <w:spacing w:val="-2"/>
              </w:rPr>
              <w:t>1</w:t>
            </w:r>
            <w:r w:rsidR="003D1913">
              <w:rPr>
                <w:spacing w:val="-2"/>
              </w:rPr>
              <w:t>9</w:t>
            </w:r>
            <w:r w:rsidR="00DD77B9">
              <w:rPr>
                <w:spacing w:val="-2"/>
              </w:rPr>
              <w:t>.0</w:t>
            </w:r>
            <w:r>
              <w:rPr>
                <w:spacing w:val="-2"/>
              </w:rPr>
              <w:t>6</w:t>
            </w:r>
            <w:r w:rsidR="00DD77B9">
              <w:rPr>
                <w:spacing w:val="-2"/>
              </w:rPr>
              <w:t>.</w:t>
            </w:r>
            <w:r w:rsidR="00F0634C" w:rsidRPr="00FC7275">
              <w:rPr>
                <w:spacing w:val="-2"/>
              </w:rPr>
              <w:t>20</w:t>
            </w:r>
            <w:r w:rsidR="003D1913">
              <w:rPr>
                <w:spacing w:val="-2"/>
              </w:rPr>
              <w:t>20</w:t>
            </w:r>
            <w:r w:rsidR="00F0634C" w:rsidRPr="00FC7275">
              <w:rPr>
                <w:spacing w:val="-2"/>
              </w:rPr>
              <w:t xml:space="preserve"> года</w:t>
            </w:r>
          </w:p>
        </w:tc>
        <w:tc>
          <w:tcPr>
            <w:tcW w:w="4111" w:type="dxa"/>
            <w:tcBorders>
              <w:bottom w:val="nil"/>
            </w:tcBorders>
          </w:tcPr>
          <w:p w:rsidR="00F0634C" w:rsidRPr="00574BFB" w:rsidRDefault="00F0634C" w:rsidP="0034007C"/>
        </w:tc>
        <w:tc>
          <w:tcPr>
            <w:tcW w:w="2410" w:type="dxa"/>
            <w:tcBorders>
              <w:bottom w:val="single" w:sz="4" w:space="0" w:color="auto"/>
            </w:tcBorders>
          </w:tcPr>
          <w:p w:rsidR="00F0634C" w:rsidRPr="00FC7275" w:rsidRDefault="00F0634C" w:rsidP="00F82158">
            <w:proofErr w:type="gramStart"/>
            <w:r w:rsidRPr="00FC7275">
              <w:rPr>
                <w:spacing w:val="-2"/>
              </w:rPr>
              <w:t xml:space="preserve">№ </w:t>
            </w:r>
            <w:r w:rsidR="00F82158">
              <w:rPr>
                <w:spacing w:val="-2"/>
              </w:rPr>
              <w:t xml:space="preserve"> </w:t>
            </w:r>
            <w:r w:rsidR="003D1913">
              <w:rPr>
                <w:spacing w:val="-2"/>
              </w:rPr>
              <w:t>114</w:t>
            </w:r>
            <w:proofErr w:type="gramEnd"/>
            <w:r w:rsidR="003D1913">
              <w:rPr>
                <w:spacing w:val="-2"/>
              </w:rPr>
              <w:t>/2</w:t>
            </w:r>
          </w:p>
        </w:tc>
      </w:tr>
    </w:tbl>
    <w:p w:rsidR="00F0634C" w:rsidRDefault="00F0634C" w:rsidP="00F0634C">
      <w:pPr>
        <w:rPr>
          <w:bCs/>
        </w:rPr>
      </w:pPr>
    </w:p>
    <w:p w:rsidR="00F0634C" w:rsidRPr="00FC7275" w:rsidRDefault="00F0634C" w:rsidP="00F0634C">
      <w:pPr>
        <w:rPr>
          <w:bCs/>
        </w:rPr>
      </w:pPr>
      <w:r>
        <w:rPr>
          <w:bCs/>
        </w:rPr>
        <w:t xml:space="preserve">с. </w:t>
      </w:r>
      <w:proofErr w:type="spellStart"/>
      <w:r>
        <w:rPr>
          <w:bCs/>
        </w:rPr>
        <w:t>Исянгулово</w:t>
      </w:r>
      <w:proofErr w:type="spellEnd"/>
      <w:r>
        <w:rPr>
          <w:bCs/>
        </w:rPr>
        <w:t xml:space="preserve"> </w:t>
      </w:r>
    </w:p>
    <w:p w:rsidR="00F0634C" w:rsidRDefault="00F0634C" w:rsidP="00F0634C">
      <w:pPr>
        <w:rPr>
          <w:b/>
        </w:rPr>
      </w:pPr>
    </w:p>
    <w:p w:rsidR="00314221" w:rsidRPr="00314221" w:rsidRDefault="00314221" w:rsidP="00314221">
      <w:pPr>
        <w:pStyle w:val="a8"/>
      </w:pPr>
      <w:bookmarkStart w:id="0" w:name="_GoBack"/>
      <w:r w:rsidRPr="00314221">
        <w:rPr>
          <w:bCs w:val="0"/>
        </w:rPr>
        <w:t xml:space="preserve">О возложении полномочий окружной избирательной комиссии по дополнительным выборам депутата </w:t>
      </w:r>
      <w:r w:rsidRPr="00314221">
        <w:t xml:space="preserve">Совета </w:t>
      </w:r>
      <w:r w:rsidRPr="00314221">
        <w:rPr>
          <w:bCs w:val="0"/>
        </w:rPr>
        <w:t xml:space="preserve">сельского поселения </w:t>
      </w:r>
      <w:proofErr w:type="spellStart"/>
      <w:r w:rsidRPr="00314221">
        <w:rPr>
          <w:bCs w:val="0"/>
        </w:rPr>
        <w:t>Муйнакский</w:t>
      </w:r>
      <w:proofErr w:type="spellEnd"/>
      <w:r w:rsidRPr="00314221">
        <w:rPr>
          <w:bCs w:val="0"/>
        </w:rPr>
        <w:t xml:space="preserve"> сельсовет</w:t>
      </w:r>
      <w:r w:rsidRPr="00314221">
        <w:t xml:space="preserve"> муниципального района Зианчуринский район Республики Башкортостан одномандатного избирательного округа №10 на территориальную избирательную комиссию муниципального района Зианчуринский район Республики Башкортостан </w:t>
      </w:r>
      <w:r w:rsidRPr="00314221">
        <w:rPr>
          <w:bCs w:val="0"/>
        </w:rPr>
        <w:t>с полномочиями избирательной комиссии муниципального района Благовещенский район Республики Башкортостан</w:t>
      </w:r>
    </w:p>
    <w:bookmarkEnd w:id="0"/>
    <w:p w:rsidR="00314221" w:rsidRPr="00314221" w:rsidRDefault="00314221" w:rsidP="00314221">
      <w:pPr>
        <w:spacing w:line="276" w:lineRule="auto"/>
        <w:rPr>
          <w:b/>
          <w:bCs/>
          <w:sz w:val="24"/>
          <w:szCs w:val="24"/>
        </w:rPr>
      </w:pPr>
    </w:p>
    <w:p w:rsidR="00314221" w:rsidRPr="00314221" w:rsidRDefault="00314221" w:rsidP="00314221">
      <w:pPr>
        <w:spacing w:line="276" w:lineRule="auto"/>
        <w:ind w:firstLine="708"/>
        <w:jc w:val="both"/>
        <w:rPr>
          <w:bCs/>
          <w:sz w:val="24"/>
          <w:szCs w:val="24"/>
        </w:rPr>
      </w:pPr>
      <w:r w:rsidRPr="00314221">
        <w:rPr>
          <w:bCs/>
          <w:sz w:val="24"/>
          <w:szCs w:val="24"/>
        </w:rPr>
        <w:t>В соответствии с пунктом 1 статьи 25 Федерального закона «Об основных гарантиях избирательных прав и прав на участие в референдуме граждан Российской Федерации», частью 1 статьи 24 Кодекса Республики Башкортостан о выборах территориальная избирательная комиссия муниципального района Зианчуринский район</w:t>
      </w:r>
      <w:r w:rsidRPr="00314221">
        <w:rPr>
          <w:b/>
          <w:bCs/>
          <w:i/>
          <w:sz w:val="24"/>
          <w:szCs w:val="24"/>
        </w:rPr>
        <w:t xml:space="preserve"> </w:t>
      </w:r>
      <w:r w:rsidRPr="00314221">
        <w:rPr>
          <w:bCs/>
          <w:sz w:val="24"/>
          <w:szCs w:val="24"/>
        </w:rPr>
        <w:t>Республики Башкортостан, на которую постановлением Центральной избирательной комиссии Республики Башкортостан №130/223-5 от 11 декабря 2015 года возложены полномочия избирательной комиссии муниципального района Благовещенский район</w:t>
      </w:r>
      <w:r w:rsidRPr="00314221">
        <w:rPr>
          <w:b/>
          <w:bCs/>
          <w:i/>
          <w:sz w:val="24"/>
          <w:szCs w:val="24"/>
        </w:rPr>
        <w:t xml:space="preserve"> </w:t>
      </w:r>
      <w:r w:rsidRPr="00314221">
        <w:rPr>
          <w:bCs/>
          <w:sz w:val="24"/>
          <w:szCs w:val="24"/>
        </w:rPr>
        <w:t>Республики Башкортостан, решила:</w:t>
      </w:r>
    </w:p>
    <w:p w:rsidR="00314221" w:rsidRPr="00314221" w:rsidRDefault="00314221" w:rsidP="00314221">
      <w:pPr>
        <w:pStyle w:val="2"/>
        <w:spacing w:before="0" w:line="276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14221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1. Возложить полномочия окружной избирательной комиссии по дополнительным выборам депутата Совета </w:t>
      </w:r>
      <w:r w:rsidRPr="00314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сельского поселения </w:t>
      </w:r>
      <w:proofErr w:type="spellStart"/>
      <w:r w:rsidRPr="00314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Муйнакский</w:t>
      </w:r>
      <w:proofErr w:type="spellEnd"/>
      <w:r w:rsidRPr="00314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сельсовет</w:t>
      </w:r>
      <w:r w:rsidRPr="0031422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муниципального района Зианчуринский район Республики Башкортостан одномандатного избирательного округа №10 </w:t>
      </w:r>
      <w:r w:rsidRPr="00314221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муниципального района Зианчуринский район </w:t>
      </w:r>
      <w:r w:rsidRPr="00314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Республики Башкортостан</w:t>
      </w:r>
      <w:r w:rsidRPr="00314221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 на территориальную избирательную комиссию муниципального района Зианчуринский </w:t>
      </w:r>
      <w:r w:rsidRPr="00314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район Республики Башкортостан</w:t>
      </w:r>
      <w:r w:rsidRPr="00314221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>.</w:t>
      </w:r>
    </w:p>
    <w:p w:rsidR="00314221" w:rsidRPr="00314221" w:rsidRDefault="00314221" w:rsidP="00314221">
      <w:pPr>
        <w:pStyle w:val="a8"/>
        <w:spacing w:line="276" w:lineRule="auto"/>
        <w:ind w:firstLine="709"/>
        <w:jc w:val="both"/>
        <w:rPr>
          <w:b w:val="0"/>
          <w:bCs w:val="0"/>
        </w:rPr>
      </w:pPr>
      <w:r w:rsidRPr="00314221">
        <w:rPr>
          <w:b w:val="0"/>
          <w:bCs w:val="0"/>
        </w:rPr>
        <w:t xml:space="preserve">2. Разместить настоящее решение территориальной избирательной комиссии на официальном сайте администрации муниципального района Зианчуринский район Республики Башкортостан, </w:t>
      </w:r>
      <w:r w:rsidRPr="00314221">
        <w:rPr>
          <w:b w:val="0"/>
        </w:rPr>
        <w:t>на стенде территориальной избирательной комиссии.</w:t>
      </w:r>
    </w:p>
    <w:p w:rsidR="00314221" w:rsidRPr="00173D97" w:rsidRDefault="00314221" w:rsidP="00314221">
      <w:pPr>
        <w:spacing w:line="276" w:lineRule="auto"/>
        <w:rPr>
          <w:bCs/>
          <w:i/>
        </w:rPr>
      </w:pPr>
      <w:r>
        <w:rPr>
          <w:b/>
          <w:bCs/>
          <w:i/>
        </w:rPr>
        <w:t xml:space="preserve"> </w:t>
      </w:r>
    </w:p>
    <w:p w:rsidR="00A13D80" w:rsidRPr="00314221" w:rsidRDefault="00A13D80" w:rsidP="00314221">
      <w:pPr>
        <w:pStyle w:val="a8"/>
        <w:spacing w:before="120" w:after="120" w:line="276" w:lineRule="auto"/>
        <w:jc w:val="both"/>
        <w:rPr>
          <w:b w:val="0"/>
          <w:sz w:val="26"/>
          <w:szCs w:val="26"/>
        </w:rPr>
      </w:pPr>
      <w:r w:rsidRPr="00314221">
        <w:rPr>
          <w:b w:val="0"/>
          <w:sz w:val="26"/>
          <w:szCs w:val="26"/>
        </w:rPr>
        <w:t>Председатель территориальной</w:t>
      </w:r>
    </w:p>
    <w:p w:rsidR="00A13D80" w:rsidRPr="0093459E" w:rsidRDefault="00A13D80" w:rsidP="00A13D80">
      <w:pPr>
        <w:jc w:val="both"/>
        <w:rPr>
          <w:sz w:val="26"/>
          <w:szCs w:val="26"/>
        </w:rPr>
      </w:pPr>
      <w:r w:rsidRPr="0093459E">
        <w:rPr>
          <w:sz w:val="26"/>
          <w:szCs w:val="26"/>
        </w:rPr>
        <w:t>избирательной комиссии</w:t>
      </w:r>
      <w:r w:rsidRPr="0093459E">
        <w:rPr>
          <w:sz w:val="26"/>
          <w:szCs w:val="26"/>
        </w:rPr>
        <w:tab/>
      </w:r>
      <w:r w:rsidRPr="0093459E">
        <w:rPr>
          <w:sz w:val="26"/>
          <w:szCs w:val="26"/>
        </w:rPr>
        <w:tab/>
      </w:r>
      <w:r w:rsidRPr="0093459E">
        <w:rPr>
          <w:sz w:val="26"/>
          <w:szCs w:val="26"/>
        </w:rPr>
        <w:tab/>
        <w:t xml:space="preserve">     </w:t>
      </w:r>
      <w:r w:rsidRPr="0093459E">
        <w:rPr>
          <w:sz w:val="26"/>
          <w:szCs w:val="26"/>
        </w:rPr>
        <w:tab/>
        <w:t xml:space="preserve">                  </w:t>
      </w:r>
      <w:r w:rsidRPr="0093459E">
        <w:rPr>
          <w:sz w:val="26"/>
          <w:szCs w:val="26"/>
        </w:rPr>
        <w:tab/>
      </w:r>
      <w:r w:rsidR="0093459E">
        <w:rPr>
          <w:sz w:val="26"/>
          <w:szCs w:val="26"/>
        </w:rPr>
        <w:tab/>
      </w:r>
      <w:r w:rsidRPr="0093459E">
        <w:rPr>
          <w:sz w:val="26"/>
          <w:szCs w:val="26"/>
        </w:rPr>
        <w:t>В.К.</w:t>
      </w:r>
      <w:r w:rsidR="0093459E">
        <w:rPr>
          <w:sz w:val="26"/>
          <w:szCs w:val="26"/>
        </w:rPr>
        <w:t xml:space="preserve"> </w:t>
      </w:r>
      <w:r w:rsidRPr="0093459E">
        <w:rPr>
          <w:sz w:val="26"/>
          <w:szCs w:val="26"/>
        </w:rPr>
        <w:t>Юланов</w:t>
      </w:r>
    </w:p>
    <w:p w:rsidR="00FD6189" w:rsidRPr="0093459E" w:rsidRDefault="00FD6189" w:rsidP="00A13D80">
      <w:pPr>
        <w:jc w:val="both"/>
        <w:rPr>
          <w:sz w:val="26"/>
          <w:szCs w:val="26"/>
        </w:rPr>
      </w:pPr>
    </w:p>
    <w:p w:rsidR="00A13D80" w:rsidRPr="0093459E" w:rsidRDefault="00A13D80" w:rsidP="00A13D80">
      <w:pPr>
        <w:jc w:val="both"/>
        <w:rPr>
          <w:sz w:val="26"/>
          <w:szCs w:val="26"/>
        </w:rPr>
      </w:pPr>
      <w:r w:rsidRPr="0093459E">
        <w:rPr>
          <w:sz w:val="26"/>
          <w:szCs w:val="26"/>
        </w:rPr>
        <w:t>Секретарь территориальной</w:t>
      </w:r>
    </w:p>
    <w:p w:rsidR="00B051C0" w:rsidRPr="00A13D80" w:rsidRDefault="00A13D80" w:rsidP="0093459E">
      <w:pPr>
        <w:jc w:val="both"/>
      </w:pPr>
      <w:r w:rsidRPr="0093459E">
        <w:rPr>
          <w:sz w:val="26"/>
          <w:szCs w:val="26"/>
        </w:rPr>
        <w:t>избирательной комиссии</w:t>
      </w:r>
      <w:r w:rsidRPr="0093459E">
        <w:rPr>
          <w:sz w:val="26"/>
          <w:szCs w:val="26"/>
        </w:rPr>
        <w:tab/>
      </w:r>
      <w:r w:rsidRPr="0093459E">
        <w:rPr>
          <w:sz w:val="26"/>
          <w:szCs w:val="26"/>
        </w:rPr>
        <w:tab/>
      </w:r>
      <w:r w:rsidRPr="0093459E">
        <w:rPr>
          <w:sz w:val="26"/>
          <w:szCs w:val="26"/>
        </w:rPr>
        <w:tab/>
      </w:r>
      <w:r w:rsidRPr="0093459E">
        <w:rPr>
          <w:sz w:val="26"/>
          <w:szCs w:val="26"/>
        </w:rPr>
        <w:tab/>
      </w:r>
      <w:r w:rsidRPr="0093459E">
        <w:rPr>
          <w:sz w:val="26"/>
          <w:szCs w:val="26"/>
        </w:rPr>
        <w:tab/>
        <w:t xml:space="preserve">                  </w:t>
      </w:r>
      <w:r w:rsidR="0093459E">
        <w:rPr>
          <w:sz w:val="26"/>
          <w:szCs w:val="26"/>
        </w:rPr>
        <w:tab/>
      </w:r>
      <w:r w:rsidR="0093459E">
        <w:rPr>
          <w:sz w:val="26"/>
          <w:szCs w:val="26"/>
        </w:rPr>
        <w:tab/>
      </w:r>
      <w:proofErr w:type="spellStart"/>
      <w:r w:rsidRPr="0093459E">
        <w:rPr>
          <w:sz w:val="26"/>
          <w:szCs w:val="26"/>
        </w:rPr>
        <w:t>Р.Р.Абдуллин</w:t>
      </w:r>
      <w:proofErr w:type="spellEnd"/>
    </w:p>
    <w:sectPr w:rsidR="00B051C0" w:rsidRPr="00A13D80" w:rsidSect="00894F02">
      <w:pgSz w:w="11906" w:h="16838" w:code="9"/>
      <w:pgMar w:top="1134" w:right="850" w:bottom="568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2CBA" w:rsidRDefault="00022CBA" w:rsidP="00A13D80">
      <w:r>
        <w:separator/>
      </w:r>
    </w:p>
  </w:endnote>
  <w:endnote w:type="continuationSeparator" w:id="0">
    <w:p w:rsidR="00022CBA" w:rsidRDefault="00022CBA" w:rsidP="00A13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2CBA" w:rsidRDefault="00022CBA" w:rsidP="00A13D80">
      <w:r>
        <w:separator/>
      </w:r>
    </w:p>
  </w:footnote>
  <w:footnote w:type="continuationSeparator" w:id="0">
    <w:p w:rsidR="00022CBA" w:rsidRDefault="00022CBA" w:rsidP="00A13D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5E2655"/>
    <w:multiLevelType w:val="hybridMultilevel"/>
    <w:tmpl w:val="491E99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131"/>
    <w:rsid w:val="00022CBA"/>
    <w:rsid w:val="00080D7B"/>
    <w:rsid w:val="00095CD5"/>
    <w:rsid w:val="00103ADB"/>
    <w:rsid w:val="001429E5"/>
    <w:rsid w:val="001952F5"/>
    <w:rsid w:val="001F7131"/>
    <w:rsid w:val="00223CEE"/>
    <w:rsid w:val="00273124"/>
    <w:rsid w:val="00314221"/>
    <w:rsid w:val="00320E95"/>
    <w:rsid w:val="003439C6"/>
    <w:rsid w:val="00351A54"/>
    <w:rsid w:val="003D1913"/>
    <w:rsid w:val="00401CDF"/>
    <w:rsid w:val="004353C1"/>
    <w:rsid w:val="00492040"/>
    <w:rsid w:val="004E7E1B"/>
    <w:rsid w:val="00504284"/>
    <w:rsid w:val="00556DE2"/>
    <w:rsid w:val="005D524D"/>
    <w:rsid w:val="00607549"/>
    <w:rsid w:val="00622641"/>
    <w:rsid w:val="006474C7"/>
    <w:rsid w:val="006B1E2C"/>
    <w:rsid w:val="006B5815"/>
    <w:rsid w:val="006C4E77"/>
    <w:rsid w:val="006C6CD1"/>
    <w:rsid w:val="007606C7"/>
    <w:rsid w:val="007C14C2"/>
    <w:rsid w:val="007D501B"/>
    <w:rsid w:val="007D6D4A"/>
    <w:rsid w:val="00836326"/>
    <w:rsid w:val="008510BA"/>
    <w:rsid w:val="008855B6"/>
    <w:rsid w:val="00894F02"/>
    <w:rsid w:val="008E5246"/>
    <w:rsid w:val="009205AB"/>
    <w:rsid w:val="00923F89"/>
    <w:rsid w:val="0093459E"/>
    <w:rsid w:val="00972A25"/>
    <w:rsid w:val="0099098E"/>
    <w:rsid w:val="009E4240"/>
    <w:rsid w:val="009F4DF6"/>
    <w:rsid w:val="00A13D80"/>
    <w:rsid w:val="00A33D64"/>
    <w:rsid w:val="00A9691E"/>
    <w:rsid w:val="00A97268"/>
    <w:rsid w:val="00AA0F6E"/>
    <w:rsid w:val="00AB5962"/>
    <w:rsid w:val="00AD5077"/>
    <w:rsid w:val="00AD73BC"/>
    <w:rsid w:val="00AE171C"/>
    <w:rsid w:val="00AE1961"/>
    <w:rsid w:val="00B051C0"/>
    <w:rsid w:val="00B067A8"/>
    <w:rsid w:val="00B30278"/>
    <w:rsid w:val="00B3631E"/>
    <w:rsid w:val="00B81964"/>
    <w:rsid w:val="00BB6705"/>
    <w:rsid w:val="00C32885"/>
    <w:rsid w:val="00C6250F"/>
    <w:rsid w:val="00C66C22"/>
    <w:rsid w:val="00CE4766"/>
    <w:rsid w:val="00CF2214"/>
    <w:rsid w:val="00D1656D"/>
    <w:rsid w:val="00D762FC"/>
    <w:rsid w:val="00D77533"/>
    <w:rsid w:val="00DD59BA"/>
    <w:rsid w:val="00DD77B9"/>
    <w:rsid w:val="00E03CE5"/>
    <w:rsid w:val="00E5129B"/>
    <w:rsid w:val="00E56AAC"/>
    <w:rsid w:val="00EC2EEA"/>
    <w:rsid w:val="00F0634C"/>
    <w:rsid w:val="00F417D4"/>
    <w:rsid w:val="00F633DA"/>
    <w:rsid w:val="00F82158"/>
    <w:rsid w:val="00FD1887"/>
    <w:rsid w:val="00FD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38337"/>
  <w15:docId w15:val="{D79F5BA9-9DEA-45D6-90A8-C8489BB40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713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42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3D80"/>
    <w:pPr>
      <w:keepNext/>
      <w:keepLines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3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3B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AD73BC"/>
    <w:rPr>
      <w:color w:val="0000FF" w:themeColor="hyperlink"/>
      <w:u w:val="single"/>
    </w:rPr>
  </w:style>
  <w:style w:type="paragraph" w:customStyle="1" w:styleId="ConsPlusNonformat">
    <w:name w:val="ConsPlusNonformat"/>
    <w:rsid w:val="00B051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13D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A13D80"/>
    <w:pPr>
      <w:jc w:val="left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13D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nhideWhenUsed/>
    <w:rsid w:val="00A13D80"/>
    <w:rPr>
      <w:b/>
      <w:bCs/>
      <w:sz w:val="24"/>
      <w:szCs w:val="24"/>
    </w:rPr>
  </w:style>
  <w:style w:type="character" w:customStyle="1" w:styleId="a9">
    <w:name w:val="Основной текст Знак"/>
    <w:basedOn w:val="a0"/>
    <w:link w:val="a8"/>
    <w:rsid w:val="00A13D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footnote reference"/>
    <w:basedOn w:val="a0"/>
    <w:uiPriority w:val="99"/>
    <w:semiHidden/>
    <w:unhideWhenUsed/>
    <w:rsid w:val="00A13D80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1422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9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apmx-XXTYYY</dc:creator>
  <cp:lastModifiedBy>Вазир Юланов</cp:lastModifiedBy>
  <cp:revision>4</cp:revision>
  <cp:lastPrinted>2019-05-29T11:05:00Z</cp:lastPrinted>
  <dcterms:created xsi:type="dcterms:W3CDTF">2020-06-20T10:47:00Z</dcterms:created>
  <dcterms:modified xsi:type="dcterms:W3CDTF">2020-06-27T12:22:00Z</dcterms:modified>
</cp:coreProperties>
</file>