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B6A2B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A2B" w:rsidRDefault="003B6A2B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B6A2B" w:rsidRDefault="003B6A2B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B6A2B" w:rsidRDefault="003B6A2B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B6A2B" w:rsidRDefault="003B6A2B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B6A2B" w:rsidRDefault="003B6A2B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A2B" w:rsidRDefault="003B6A2B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0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A2B" w:rsidRDefault="003B6A2B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6A2B" w:rsidRDefault="003B6A2B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6A2B" w:rsidRDefault="003B6A2B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B6A2B" w:rsidRDefault="003B6A2B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B6A2B" w:rsidRDefault="003B6A2B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B6A2B" w:rsidRDefault="003B6A2B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6A2B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A2B" w:rsidRDefault="003B6A2B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6A2B" w:rsidRDefault="003B6A2B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B6A2B" w:rsidTr="00E31865">
        <w:tc>
          <w:tcPr>
            <w:tcW w:w="9675" w:type="dxa"/>
            <w:gridSpan w:val="3"/>
          </w:tcPr>
          <w:p w:rsidR="003B6A2B" w:rsidRDefault="003B6A2B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6A2B" w:rsidRDefault="003B6A2B" w:rsidP="003B6A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№88/12-5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A2B" w:rsidRDefault="003B6A2B" w:rsidP="003B6A2B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3B6A2B" w:rsidRDefault="003B6A2B" w:rsidP="003B6A2B">
      <w:pPr>
        <w:rPr>
          <w:rFonts w:ascii="Times New Roman" w:hAnsi="Times New Roman" w:cs="Times New Roman"/>
          <w:b/>
          <w:sz w:val="24"/>
          <w:szCs w:val="24"/>
        </w:rPr>
      </w:pPr>
    </w:p>
    <w:p w:rsidR="003B6A2B" w:rsidRDefault="003B6A2B" w:rsidP="003B6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Шайхлиевой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Гузалии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Ибрагимовны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Тучубаевский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№1  Башкирским республиканским  отделением Политической Партии «КОММУНИСТИЧЕСКАЯ ПАРТИЯ РОССИЙСКОЙ ФЕДЕРАЦИИ» </w:t>
      </w:r>
    </w:p>
    <w:p w:rsidR="003B6A2B" w:rsidRDefault="003B6A2B" w:rsidP="003B6A2B">
      <w:pPr>
        <w:jc w:val="center"/>
        <w:rPr>
          <w:rFonts w:ascii="Times New Roman" w:hAnsi="Times New Roman" w:cs="Times New Roman"/>
          <w:b/>
        </w:rPr>
      </w:pPr>
    </w:p>
    <w:p w:rsidR="003B6A2B" w:rsidRDefault="003B6A2B" w:rsidP="003B6A2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970F3B">
        <w:rPr>
          <w:rFonts w:ascii="Times New Roman" w:hAnsi="Times New Roman" w:cs="Times New Roman"/>
          <w:sz w:val="28"/>
          <w:szCs w:val="28"/>
        </w:rPr>
        <w:t>Шайхлиевой</w:t>
      </w:r>
      <w:proofErr w:type="spellEnd"/>
      <w:r w:rsidRPr="00970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3B">
        <w:rPr>
          <w:rFonts w:ascii="Times New Roman" w:hAnsi="Times New Roman" w:cs="Times New Roman"/>
          <w:sz w:val="28"/>
          <w:szCs w:val="28"/>
        </w:rPr>
        <w:t>Гузалии</w:t>
      </w:r>
      <w:proofErr w:type="spellEnd"/>
      <w:r w:rsidRPr="00970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3B">
        <w:rPr>
          <w:rFonts w:ascii="Times New Roman" w:hAnsi="Times New Roman" w:cs="Times New Roman"/>
          <w:sz w:val="28"/>
          <w:szCs w:val="28"/>
        </w:rPr>
        <w:t>Ибрагимовны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Тучубаевский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3B6A2B" w:rsidRDefault="003B6A2B" w:rsidP="003B6A2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970F3B">
        <w:rPr>
          <w:rFonts w:ascii="Times New Roman" w:hAnsi="Times New Roman" w:cs="Times New Roman"/>
          <w:sz w:val="28"/>
          <w:szCs w:val="28"/>
        </w:rPr>
        <w:t>Шайхлиев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70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3B">
        <w:rPr>
          <w:rFonts w:ascii="Times New Roman" w:hAnsi="Times New Roman" w:cs="Times New Roman"/>
          <w:sz w:val="28"/>
          <w:szCs w:val="28"/>
        </w:rPr>
        <w:t>Гузали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70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3B">
        <w:rPr>
          <w:rFonts w:ascii="Times New Roman" w:hAnsi="Times New Roman" w:cs="Times New Roman"/>
          <w:sz w:val="28"/>
          <w:szCs w:val="28"/>
        </w:rPr>
        <w:t>Ибрагимовн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17 марта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1974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техработником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Тучубаевский сельсовет;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проживающую 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Тучубаево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выдвинутой </w:t>
      </w:r>
      <w:r w:rsidRPr="0091791F">
        <w:rPr>
          <w:rFonts w:ascii="Times New Roman" w:hAnsi="Times New Roman" w:cs="Times New Roman"/>
          <w:sz w:val="28"/>
          <w:szCs w:val="28"/>
        </w:rPr>
        <w:t>Башкирским республиканским  отделением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Тучубаевский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 1  (Дата и время регистрации «15» июля 2023 года в 10 час. 32 мин).</w:t>
      </w:r>
      <w:proofErr w:type="gramEnd"/>
    </w:p>
    <w:p w:rsidR="003B6A2B" w:rsidRDefault="003B6A2B" w:rsidP="003B6A2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B6A2B" w:rsidRDefault="003B6A2B" w:rsidP="003B6A2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970F3B">
        <w:rPr>
          <w:rFonts w:ascii="Times New Roman" w:hAnsi="Times New Roman" w:cs="Times New Roman"/>
          <w:sz w:val="28"/>
          <w:szCs w:val="28"/>
        </w:rPr>
        <w:t>Шайхлиевой</w:t>
      </w:r>
      <w:proofErr w:type="spellEnd"/>
      <w:r w:rsidRPr="00970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3B">
        <w:rPr>
          <w:rFonts w:ascii="Times New Roman" w:hAnsi="Times New Roman" w:cs="Times New Roman"/>
          <w:sz w:val="28"/>
          <w:szCs w:val="28"/>
        </w:rPr>
        <w:t>Гузалии</w:t>
      </w:r>
      <w:proofErr w:type="spellEnd"/>
      <w:r w:rsidRPr="00970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3B">
        <w:rPr>
          <w:rFonts w:ascii="Times New Roman" w:hAnsi="Times New Roman" w:cs="Times New Roman"/>
          <w:sz w:val="28"/>
          <w:szCs w:val="28"/>
        </w:rPr>
        <w:t>Ибрагимовн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3B6A2B" w:rsidRDefault="003B6A2B" w:rsidP="003B6A2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Тучубаевский сельсовет муниципального района Балтачевский район Республики Башкортостан. </w:t>
      </w:r>
    </w:p>
    <w:p w:rsidR="003B6A2B" w:rsidRDefault="003B6A2B" w:rsidP="003B6A2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A2B" w:rsidRDefault="003B6A2B" w:rsidP="003B6A2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A2B" w:rsidRDefault="003B6A2B" w:rsidP="003B6A2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3B6A2B" w:rsidRDefault="003B6A2B" w:rsidP="003B6A2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A2B" w:rsidRDefault="003B6A2B" w:rsidP="003B6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3B6A2B" w:rsidRDefault="003B6A2B" w:rsidP="003B6A2B">
      <w:pPr>
        <w:rPr>
          <w:rFonts w:ascii="Times New Roman" w:hAnsi="Times New Roman" w:cs="Times New Roman"/>
          <w:sz w:val="28"/>
          <w:szCs w:val="28"/>
        </w:rPr>
      </w:pPr>
    </w:p>
    <w:p w:rsidR="003B6A2B" w:rsidRDefault="003B6A2B" w:rsidP="003B6A2B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B6A2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B6A2B"/>
    <w:rsid w:val="003B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>Grizli777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2023-07-16T04:24:00Z</dcterms:created>
  <dcterms:modified xsi:type="dcterms:W3CDTF">2023-07-16T04:25:00Z</dcterms:modified>
</cp:coreProperties>
</file>