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74DB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4DB7" w:rsidRDefault="00D74DB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DB7" w:rsidRDefault="00D74DB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4DB7" w:rsidRDefault="00D74DB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74DB7" w:rsidRDefault="00D74DB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4DB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DB7" w:rsidRDefault="00D74DB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4DB7" w:rsidRDefault="00D74DB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74DB7" w:rsidTr="00551E05">
        <w:tc>
          <w:tcPr>
            <w:tcW w:w="9675" w:type="dxa"/>
            <w:gridSpan w:val="3"/>
          </w:tcPr>
          <w:p w:rsidR="00D74DB7" w:rsidRDefault="00D74DB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4DB7" w:rsidRDefault="00D74DB7" w:rsidP="00D74D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№87/111-5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DB7" w:rsidRDefault="00D74DB7" w:rsidP="00D74DB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74DB7" w:rsidRDefault="00D74DB7" w:rsidP="00D74DB7">
      <w:pPr>
        <w:rPr>
          <w:rFonts w:ascii="Times New Roman" w:hAnsi="Times New Roman" w:cs="Times New Roman"/>
          <w:b/>
          <w:sz w:val="24"/>
          <w:szCs w:val="24"/>
        </w:rPr>
      </w:pPr>
    </w:p>
    <w:p w:rsidR="00D74DB7" w:rsidRDefault="00D74DB7" w:rsidP="00D74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Ирбулдиной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Валентины Андреевны, выдвинутой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74DB7" w:rsidRDefault="00D74DB7" w:rsidP="00D74DB7">
      <w:pPr>
        <w:jc w:val="center"/>
        <w:rPr>
          <w:rFonts w:ascii="Times New Roman" w:hAnsi="Times New Roman" w:cs="Times New Roman"/>
          <w:b/>
        </w:rPr>
      </w:pPr>
    </w:p>
    <w:p w:rsidR="00D74DB7" w:rsidRDefault="00D74DB7" w:rsidP="00D74DB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692AF7">
        <w:rPr>
          <w:rFonts w:ascii="Times New Roman" w:hAnsi="Times New Roman" w:cs="Times New Roman"/>
          <w:sz w:val="28"/>
          <w:szCs w:val="28"/>
        </w:rPr>
        <w:t>Ирбулдиной</w:t>
      </w:r>
      <w:proofErr w:type="spellEnd"/>
      <w:r w:rsidRPr="00692AF7">
        <w:rPr>
          <w:rFonts w:ascii="Times New Roman" w:hAnsi="Times New Roman" w:cs="Times New Roman"/>
          <w:sz w:val="28"/>
          <w:szCs w:val="28"/>
        </w:rPr>
        <w:t xml:space="preserve"> Валентины Андреевны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74DB7" w:rsidRDefault="00D74DB7" w:rsidP="00D74DB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692AF7">
        <w:rPr>
          <w:rFonts w:ascii="Times New Roman" w:hAnsi="Times New Roman" w:cs="Times New Roman"/>
          <w:sz w:val="28"/>
          <w:szCs w:val="28"/>
        </w:rPr>
        <w:t>Ирбулдиной</w:t>
      </w:r>
      <w:proofErr w:type="spellEnd"/>
      <w:r w:rsidRPr="00692AF7">
        <w:rPr>
          <w:rFonts w:ascii="Times New Roman" w:hAnsi="Times New Roman" w:cs="Times New Roman"/>
          <w:sz w:val="28"/>
          <w:szCs w:val="28"/>
        </w:rPr>
        <w:t xml:space="preserve"> Валентины Андреевны</w:t>
      </w:r>
      <w:r>
        <w:rPr>
          <w:rFonts w:ascii="Times New Roman" w:hAnsi="Times New Roman" w:cs="Times New Roman"/>
          <w:sz w:val="28"/>
          <w:szCs w:val="28"/>
        </w:rPr>
        <w:t>,  20 марта  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почтальоном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Ялангачевском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ОПС; проживающую в д. Якунино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час.54 мин).</w:t>
      </w:r>
    </w:p>
    <w:p w:rsidR="00D74DB7" w:rsidRDefault="00D74DB7" w:rsidP="00D74DB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74DB7" w:rsidRDefault="00D74DB7" w:rsidP="00D74DB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692AF7">
        <w:rPr>
          <w:rFonts w:ascii="Times New Roman" w:hAnsi="Times New Roman" w:cs="Times New Roman"/>
          <w:sz w:val="28"/>
          <w:szCs w:val="28"/>
        </w:rPr>
        <w:t>Ирбулдиной</w:t>
      </w:r>
      <w:proofErr w:type="spellEnd"/>
      <w:r w:rsidRPr="00692AF7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AF7">
        <w:rPr>
          <w:rFonts w:ascii="Times New Roman" w:hAnsi="Times New Roman" w:cs="Times New Roman"/>
          <w:sz w:val="28"/>
          <w:szCs w:val="28"/>
        </w:rPr>
        <w:t xml:space="preserve"> Андреевн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D74DB7" w:rsidRDefault="00D74DB7" w:rsidP="00D74DB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D74DB7" w:rsidRDefault="00D74DB7" w:rsidP="00D74DB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DB7" w:rsidRDefault="00D74DB7" w:rsidP="00D74DB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DB7" w:rsidRDefault="00D74DB7" w:rsidP="00D74DB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74DB7" w:rsidRDefault="00D74DB7" w:rsidP="00D74DB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DB7" w:rsidRDefault="00D74DB7" w:rsidP="00D74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B47D6" w:rsidRDefault="009B47D6"/>
    <w:sectPr w:rsidR="009B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DB7"/>
    <w:rsid w:val="009B47D6"/>
    <w:rsid w:val="00D7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2023-07-14T13:46:00Z</dcterms:created>
  <dcterms:modified xsi:type="dcterms:W3CDTF">2023-07-14T13:46:00Z</dcterms:modified>
</cp:coreProperties>
</file>