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386E5C" w:rsidRPr="00EF7B9C" w:rsidTr="00E76546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E5C" w:rsidRPr="00EF7B9C" w:rsidRDefault="00386E5C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  <w:r w:rsidRPr="00EF7B9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F7B9C">
              <w:rPr>
                <w:rFonts w:ascii="Times New Roman" w:hAnsi="Times New Roman" w:cs="Times New Roman"/>
              </w:rPr>
              <w:tab/>
            </w:r>
          </w:p>
          <w:p w:rsidR="00386E5C" w:rsidRPr="00EF7B9C" w:rsidRDefault="00386E5C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386E5C" w:rsidRPr="00EF7B9C" w:rsidRDefault="00386E5C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386E5C" w:rsidRPr="00EF7B9C" w:rsidRDefault="00386E5C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6E5C" w:rsidRPr="00EF7B9C" w:rsidRDefault="00386E5C" w:rsidP="00E76546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EF7B9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4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E5C" w:rsidRDefault="00386E5C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386E5C" w:rsidRDefault="00386E5C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386E5C" w:rsidRPr="00EF7B9C" w:rsidRDefault="00386E5C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386E5C" w:rsidRPr="00EF7B9C" w:rsidRDefault="00386E5C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386E5C" w:rsidRPr="00EF7B9C" w:rsidRDefault="00386E5C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386E5C" w:rsidRPr="00EF7B9C" w:rsidRDefault="00386E5C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86E5C" w:rsidRPr="00EF7B9C" w:rsidRDefault="00386E5C" w:rsidP="00386E5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86E5C" w:rsidRPr="00EF7B9C" w:rsidRDefault="00386E5C" w:rsidP="00386E5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7B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386E5C" w:rsidRPr="00EF7B9C" w:rsidRDefault="00386E5C" w:rsidP="00386E5C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F7B9C">
        <w:rPr>
          <w:rFonts w:ascii="Times New Roman" w:eastAsia="Calibri" w:hAnsi="Times New Roman" w:cs="Times New Roman"/>
          <w:bCs/>
          <w:sz w:val="28"/>
          <w:szCs w:val="28"/>
        </w:rPr>
        <w:tab/>
        <w:t>24 августа  2023 года</w:t>
      </w:r>
      <w:r w:rsidRPr="00EF7B9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№ 103/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EF7B9C">
        <w:rPr>
          <w:rFonts w:ascii="Times New Roman" w:eastAsia="Calibri" w:hAnsi="Times New Roman" w:cs="Times New Roman"/>
          <w:bCs/>
          <w:sz w:val="28"/>
          <w:szCs w:val="28"/>
        </w:rPr>
        <w:t>-5</w:t>
      </w:r>
    </w:p>
    <w:p w:rsidR="00386E5C" w:rsidRPr="00EF7B9C" w:rsidRDefault="00386E5C" w:rsidP="00386E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EF7B9C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EF7B9C"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386E5C" w:rsidRPr="00EF7B9C" w:rsidRDefault="00386E5C" w:rsidP="00386E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E5C" w:rsidRPr="00EF7B9C" w:rsidRDefault="00386E5C" w:rsidP="00386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E5C" w:rsidRPr="00EF7B9C" w:rsidRDefault="00386E5C" w:rsidP="00386E5C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B9C">
        <w:rPr>
          <w:rFonts w:ascii="Times New Roman" w:eastAsia="Times New Roman" w:hAnsi="Times New Roman" w:cs="Times New Roman"/>
          <w:b/>
          <w:sz w:val="28"/>
          <w:szCs w:val="28"/>
        </w:rPr>
        <w:t>О досрочном сложении полномочий члена участковой</w:t>
      </w:r>
    </w:p>
    <w:p w:rsidR="00386E5C" w:rsidRPr="00EF7B9C" w:rsidRDefault="00386E5C" w:rsidP="00386E5C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F7B9C">
        <w:rPr>
          <w:rFonts w:ascii="Times New Roman" w:eastAsia="Times New Roman" w:hAnsi="Times New Roman" w:cs="Times New Roman"/>
          <w:b/>
          <w:sz w:val="28"/>
          <w:szCs w:val="28"/>
        </w:rPr>
        <w:t xml:space="preserve">избирательной комиссии избирательного участка № 1138 муниципального района Балтачевский район Республики Башкортостан </w:t>
      </w:r>
      <w:r w:rsidRPr="00EF7B9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с правом решающего голоса Аскарова </w:t>
      </w:r>
      <w:proofErr w:type="spellStart"/>
      <w:r w:rsidRPr="00EF7B9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Магдана</w:t>
      </w:r>
      <w:proofErr w:type="spellEnd"/>
      <w:r w:rsidRPr="00EF7B9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EF7B9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Магруфовича</w:t>
      </w:r>
      <w:proofErr w:type="spellEnd"/>
    </w:p>
    <w:p w:rsidR="00386E5C" w:rsidRPr="00EF7B9C" w:rsidRDefault="00386E5C" w:rsidP="00386E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E5C" w:rsidRPr="00EF7B9C" w:rsidRDefault="00386E5C" w:rsidP="00386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b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>В соответствии с пунктом 1 статьи 27, подпунктом а) пункта 6 статьи 29 Федерального закона «Об основных гарантиях избирательных прав и права на участие в референдуме граждан Российской Федерации», частью</w:t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F7B9C">
        <w:rPr>
          <w:rFonts w:ascii="Times New Roman" w:hAnsi="Times New Roman" w:cs="Times New Roman"/>
          <w:sz w:val="28"/>
          <w:szCs w:val="28"/>
        </w:rPr>
        <w:t xml:space="preserve"> статьи 26, подпунктом 1 части 2 статьи 29 Кодекса Республики Башкортостан о выборах, на основании заявления Аскарова </w:t>
      </w:r>
      <w:proofErr w:type="spellStart"/>
      <w:r w:rsidRPr="00EF7B9C">
        <w:rPr>
          <w:rFonts w:ascii="Times New Roman" w:hAnsi="Times New Roman" w:cs="Times New Roman"/>
          <w:sz w:val="28"/>
          <w:szCs w:val="28"/>
        </w:rPr>
        <w:t>Магдана</w:t>
      </w:r>
      <w:proofErr w:type="spellEnd"/>
      <w:r w:rsidRPr="00EF7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B9C">
        <w:rPr>
          <w:rFonts w:ascii="Times New Roman" w:hAnsi="Times New Roman" w:cs="Times New Roman"/>
          <w:sz w:val="28"/>
          <w:szCs w:val="28"/>
        </w:rPr>
        <w:t>Магруфовича</w:t>
      </w:r>
      <w:proofErr w:type="spellEnd"/>
      <w:r w:rsidRPr="00EF7B9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муниципального района Балтачевский район Республики Башкортостан  решила:</w:t>
      </w:r>
    </w:p>
    <w:p w:rsidR="00386E5C" w:rsidRPr="00EF7B9C" w:rsidRDefault="00386E5C" w:rsidP="00386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      </w:t>
      </w:r>
      <w:r w:rsidRPr="00EF7B9C">
        <w:rPr>
          <w:rFonts w:ascii="Times New Roman" w:hAnsi="Times New Roman" w:cs="Times New Roman"/>
          <w:sz w:val="28"/>
          <w:szCs w:val="28"/>
        </w:rPr>
        <w:tab/>
        <w:t>1. Прекратить досрочно полномочия члена участковой избирательной комиссии избирательного участка №1138 с правом решающего голоса Аскарова М.М.</w:t>
      </w:r>
    </w:p>
    <w:p w:rsidR="00386E5C" w:rsidRPr="00EF7B9C" w:rsidRDefault="00386E5C" w:rsidP="00386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разместить 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6" w:tgtFrame="_blank" w:history="1">
        <w:r w:rsidRPr="00EF7B9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EF7B9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E5C" w:rsidRPr="00EF7B9C" w:rsidRDefault="00386E5C" w:rsidP="00386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lastRenderedPageBreak/>
        <w:tab/>
        <w:t>3. Направить настоящее решение в участковую избирательную комиссию  избирательного участка №1138.</w:t>
      </w:r>
    </w:p>
    <w:p w:rsidR="00386E5C" w:rsidRPr="00EF7B9C" w:rsidRDefault="00386E5C" w:rsidP="00386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7B9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муниципального района Балтачевский район Республики Башкортостан Хаматнурову Р.Х.  </w:t>
      </w:r>
    </w:p>
    <w:p w:rsidR="00386E5C" w:rsidRPr="00EF7B9C" w:rsidRDefault="00386E5C" w:rsidP="00386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5C" w:rsidRPr="00EF7B9C" w:rsidRDefault="00386E5C" w:rsidP="00386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386E5C" w:rsidRPr="00EF7B9C" w:rsidRDefault="00386E5C" w:rsidP="00386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F7B9C"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386E5C" w:rsidRPr="00EF7B9C" w:rsidRDefault="00386E5C" w:rsidP="00386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5C" w:rsidRPr="00EF7B9C" w:rsidRDefault="00386E5C" w:rsidP="00386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386E5C" w:rsidRPr="00EF7B9C" w:rsidRDefault="00386E5C" w:rsidP="00386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F7B9C"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  <w:t>Р.Х. Хаматнурова</w:t>
      </w:r>
    </w:p>
    <w:p w:rsidR="00386E5C" w:rsidRPr="00EF7B9C" w:rsidRDefault="00386E5C" w:rsidP="00386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5C" w:rsidRPr="00EF7B9C" w:rsidRDefault="00386E5C" w:rsidP="00386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5C" w:rsidRPr="00EF7B9C" w:rsidRDefault="00386E5C" w:rsidP="00386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FB6" w:rsidRDefault="00AA2FB6"/>
    <w:sectPr w:rsidR="00AA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86E5C"/>
    <w:rsid w:val="00386E5C"/>
    <w:rsid w:val="00AA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86E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2203</Characters>
  <Application>Microsoft Office Word</Application>
  <DocSecurity>0</DocSecurity>
  <Lines>18</Lines>
  <Paragraphs>5</Paragraphs>
  <ScaleCrop>false</ScaleCrop>
  <Company>Grizli777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2023-08-25T04:50:00Z</dcterms:created>
  <dcterms:modified xsi:type="dcterms:W3CDTF">2023-08-25T04:51:00Z</dcterms:modified>
</cp:coreProperties>
</file>