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0F3636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636" w:rsidRDefault="000F363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F3636" w:rsidRDefault="000F363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F3636" w:rsidRDefault="000F363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0F3636" w:rsidRDefault="000F363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F3636" w:rsidRDefault="000F363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636" w:rsidRDefault="000F3636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4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636" w:rsidRDefault="000F3636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F3636" w:rsidRDefault="000F3636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F3636" w:rsidRDefault="000F363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0F3636" w:rsidRDefault="000F363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0F3636" w:rsidRDefault="000F363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0F3636" w:rsidRDefault="000F363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F3636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636" w:rsidRDefault="000F3636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3636" w:rsidRDefault="000F3636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0F3636" w:rsidTr="00551E05">
        <w:tc>
          <w:tcPr>
            <w:tcW w:w="9675" w:type="dxa"/>
            <w:gridSpan w:val="3"/>
          </w:tcPr>
          <w:p w:rsidR="000F3636" w:rsidRDefault="000F3636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F3636" w:rsidRDefault="000F3636" w:rsidP="000F36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№87/8-5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3636" w:rsidRDefault="000F3636" w:rsidP="000F3636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0F3636" w:rsidRDefault="000F3636" w:rsidP="000F3636">
      <w:pPr>
        <w:rPr>
          <w:rFonts w:ascii="Times New Roman" w:hAnsi="Times New Roman" w:cs="Times New Roman"/>
          <w:b/>
          <w:sz w:val="24"/>
          <w:szCs w:val="24"/>
        </w:rPr>
      </w:pPr>
    </w:p>
    <w:p w:rsidR="000F3636" w:rsidRDefault="000F3636" w:rsidP="000F36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Мусина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Рашита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Магруфовича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Верхнеянактаевский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0F3636" w:rsidRDefault="000F3636" w:rsidP="000F3636">
      <w:pPr>
        <w:jc w:val="center"/>
        <w:rPr>
          <w:rFonts w:ascii="Times New Roman" w:hAnsi="Times New Roman" w:cs="Times New Roman"/>
          <w:b/>
        </w:rPr>
      </w:pPr>
    </w:p>
    <w:p w:rsidR="000F3636" w:rsidRDefault="000F3636" w:rsidP="000F363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A460B">
        <w:rPr>
          <w:rFonts w:ascii="Times New Roman" w:hAnsi="Times New Roman" w:cs="Times New Roman"/>
          <w:sz w:val="28"/>
          <w:szCs w:val="28"/>
        </w:rPr>
        <w:t xml:space="preserve">Мусина </w:t>
      </w:r>
      <w:proofErr w:type="spellStart"/>
      <w:r w:rsidRPr="00FA460B">
        <w:rPr>
          <w:rFonts w:ascii="Times New Roman" w:hAnsi="Times New Roman" w:cs="Times New Roman"/>
          <w:sz w:val="28"/>
          <w:szCs w:val="28"/>
        </w:rPr>
        <w:t>Рашита</w:t>
      </w:r>
      <w:proofErr w:type="spellEnd"/>
      <w:r w:rsidRPr="00FA4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0B">
        <w:rPr>
          <w:rFonts w:ascii="Times New Roman" w:hAnsi="Times New Roman" w:cs="Times New Roman"/>
          <w:sz w:val="28"/>
          <w:szCs w:val="28"/>
        </w:rPr>
        <w:t>Магруфовича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Верхнеянактаевский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0F3636" w:rsidRDefault="000F3636" w:rsidP="000F363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r w:rsidRPr="00FA460B">
        <w:rPr>
          <w:rFonts w:ascii="Times New Roman" w:hAnsi="Times New Roman" w:cs="Times New Roman"/>
          <w:sz w:val="28"/>
          <w:szCs w:val="28"/>
        </w:rPr>
        <w:t xml:space="preserve">Мусина </w:t>
      </w:r>
      <w:proofErr w:type="spellStart"/>
      <w:r w:rsidRPr="00FA460B">
        <w:rPr>
          <w:rFonts w:ascii="Times New Roman" w:hAnsi="Times New Roman" w:cs="Times New Roman"/>
          <w:sz w:val="28"/>
          <w:szCs w:val="28"/>
        </w:rPr>
        <w:t>Рашита</w:t>
      </w:r>
      <w:proofErr w:type="spellEnd"/>
      <w:r w:rsidRPr="00FA4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0B">
        <w:rPr>
          <w:rFonts w:ascii="Times New Roman" w:hAnsi="Times New Roman" w:cs="Times New Roman"/>
          <w:sz w:val="28"/>
          <w:szCs w:val="28"/>
        </w:rPr>
        <w:t>Магруфовича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23 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1963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высшее профессиональное,  работающего главой сельского поселения Верхнеянактаевский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проживающего  в д.Иштиряково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lastRenderedPageBreak/>
        <w:t>кандидатом в депутаты Совета сельского поселения Верхнеянактаевский  сельсовет муниципального района Балтачевский район Республики Башкортостан двадцать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девятого созыва по многомандатному (семимандатному)  избирательному округу № 1  (Дата и время регистрации «14» июля 2023 года в 09 час. 50 мин).</w:t>
      </w:r>
    </w:p>
    <w:p w:rsidR="000F3636" w:rsidRDefault="000F3636" w:rsidP="000F363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F3636" w:rsidRDefault="000F3636" w:rsidP="000F363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r w:rsidRPr="00FA460B">
        <w:rPr>
          <w:rFonts w:ascii="Times New Roman" w:hAnsi="Times New Roman" w:cs="Times New Roman"/>
          <w:sz w:val="28"/>
          <w:szCs w:val="28"/>
        </w:rPr>
        <w:t>Мусин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4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0B">
        <w:rPr>
          <w:rFonts w:ascii="Times New Roman" w:hAnsi="Times New Roman" w:cs="Times New Roman"/>
          <w:sz w:val="28"/>
          <w:szCs w:val="28"/>
        </w:rPr>
        <w:t>Рашит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Магруфовичу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0F3636" w:rsidRDefault="000F3636" w:rsidP="000F363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Верхнеянактаевский сельсовет муниципального района Балтачевский район Республики Башкортостан. </w:t>
      </w:r>
    </w:p>
    <w:p w:rsidR="000F3636" w:rsidRDefault="000F3636" w:rsidP="000F363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636" w:rsidRDefault="000F3636" w:rsidP="000F363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636" w:rsidRDefault="000F3636" w:rsidP="000F363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0F3636" w:rsidRDefault="000F3636" w:rsidP="000F363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636" w:rsidRDefault="000F3636" w:rsidP="000F3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684AB9" w:rsidRDefault="00684AB9"/>
    <w:sectPr w:rsidR="0068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636"/>
    <w:rsid w:val="000F3636"/>
    <w:rsid w:val="0068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>Grizli777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2023-07-14T11:52:00Z</dcterms:created>
  <dcterms:modified xsi:type="dcterms:W3CDTF">2023-07-14T11:52:00Z</dcterms:modified>
</cp:coreProperties>
</file>