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034F5A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F5A" w:rsidRDefault="00034F5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034F5A" w:rsidRDefault="00034F5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034F5A" w:rsidRDefault="00034F5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034F5A" w:rsidRDefault="00034F5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4F5A" w:rsidRDefault="00034F5A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2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F5A" w:rsidRDefault="00034F5A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34F5A" w:rsidRDefault="00034F5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034F5A" w:rsidRDefault="00034F5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034F5A" w:rsidRDefault="00034F5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034F5A" w:rsidRDefault="00034F5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34F5A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F5A" w:rsidRDefault="00034F5A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4F5A" w:rsidRDefault="00034F5A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034F5A" w:rsidTr="00551E05">
        <w:tc>
          <w:tcPr>
            <w:tcW w:w="9675" w:type="dxa"/>
            <w:gridSpan w:val="3"/>
          </w:tcPr>
          <w:p w:rsidR="00034F5A" w:rsidRDefault="00034F5A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34F5A" w:rsidRDefault="00034F5A" w:rsidP="00034F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№87/32-5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34F5A" w:rsidRDefault="00034F5A" w:rsidP="00034F5A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034F5A" w:rsidRDefault="00034F5A" w:rsidP="00034F5A">
      <w:pPr>
        <w:rPr>
          <w:rFonts w:ascii="Times New Roman" w:hAnsi="Times New Roman" w:cs="Times New Roman"/>
          <w:b/>
          <w:sz w:val="24"/>
          <w:szCs w:val="24"/>
        </w:rPr>
      </w:pPr>
    </w:p>
    <w:p w:rsidR="00034F5A" w:rsidRDefault="00034F5A" w:rsidP="00034F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Такиуллиной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Гульшат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Газнавиевны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депутаты Совета сельского поселения Нижнекарышевский сельсовет муниципального района Балтачевский район Республики Башкортостана пятого созыва по многомандатному (десятимандатному)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034F5A" w:rsidRDefault="00034F5A" w:rsidP="00034F5A">
      <w:pPr>
        <w:jc w:val="center"/>
        <w:rPr>
          <w:rFonts w:ascii="Times New Roman" w:hAnsi="Times New Roman" w:cs="Times New Roman"/>
          <w:b/>
        </w:rPr>
      </w:pPr>
    </w:p>
    <w:p w:rsidR="00034F5A" w:rsidRDefault="00034F5A" w:rsidP="00034F5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F1523D">
        <w:rPr>
          <w:rFonts w:ascii="Times New Roman" w:hAnsi="Times New Roman" w:cs="Times New Roman"/>
          <w:sz w:val="28"/>
          <w:szCs w:val="28"/>
        </w:rPr>
        <w:t>Такиуллиной</w:t>
      </w:r>
      <w:proofErr w:type="spellEnd"/>
      <w:r w:rsidRPr="00F15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23D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Pr="00F15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23D">
        <w:rPr>
          <w:rFonts w:ascii="Times New Roman" w:hAnsi="Times New Roman" w:cs="Times New Roman"/>
          <w:sz w:val="28"/>
          <w:szCs w:val="28"/>
        </w:rPr>
        <w:t>Газнавиевны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</w:t>
      </w:r>
      <w:r w:rsidRPr="0072441C">
        <w:rPr>
          <w:rFonts w:ascii="Times New Roman" w:hAnsi="Times New Roman" w:cs="Times New Roman"/>
          <w:sz w:val="28"/>
          <w:szCs w:val="28"/>
        </w:rPr>
        <w:t>Нижнекарышевский сельсовет муниципального района Балтачевский район Республики Башкортостан пятого 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034F5A" w:rsidRDefault="00034F5A" w:rsidP="00034F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proofErr w:type="spellStart"/>
      <w:r w:rsidRPr="00F1523D">
        <w:rPr>
          <w:rFonts w:ascii="Times New Roman" w:hAnsi="Times New Roman" w:cs="Times New Roman"/>
          <w:sz w:val="28"/>
          <w:szCs w:val="28"/>
        </w:rPr>
        <w:t>Такиуллин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15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23D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Pr="00F15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23D">
        <w:rPr>
          <w:rFonts w:ascii="Times New Roman" w:hAnsi="Times New Roman" w:cs="Times New Roman"/>
          <w:sz w:val="28"/>
          <w:szCs w:val="28"/>
        </w:rPr>
        <w:t>Газнавиевн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16 мая 1972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 профессиональное,  работающую фельдшером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врачебной амбулатории, проживающую  в д.Чуртанлыкуль Балтачевского района Республики Башкортостан, выдвинутую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r w:rsidRPr="0072441C">
        <w:rPr>
          <w:rFonts w:ascii="Times New Roman" w:hAnsi="Times New Roman" w:cs="Times New Roman"/>
          <w:sz w:val="28"/>
          <w:szCs w:val="28"/>
        </w:rPr>
        <w:t xml:space="preserve">Нижнекарышевский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>сельсовет муниципального района Балтачевский район Республики Башкортостан пятого созыва по многомандатному (десятимандатному)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избирательному округу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 (Дата и время регистрации «14» июля 2023 года в 10 час.14 мин).</w:t>
      </w:r>
    </w:p>
    <w:p w:rsidR="00034F5A" w:rsidRDefault="00034F5A" w:rsidP="00034F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34F5A" w:rsidRDefault="00034F5A" w:rsidP="00034F5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F1523D">
        <w:rPr>
          <w:rFonts w:ascii="Times New Roman" w:hAnsi="Times New Roman" w:cs="Times New Roman"/>
          <w:sz w:val="28"/>
          <w:szCs w:val="28"/>
        </w:rPr>
        <w:t>Такиуллиной</w:t>
      </w:r>
      <w:proofErr w:type="spellEnd"/>
      <w:r w:rsidRPr="00F15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23D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Pr="00F15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23D">
        <w:rPr>
          <w:rFonts w:ascii="Times New Roman" w:hAnsi="Times New Roman" w:cs="Times New Roman"/>
          <w:sz w:val="28"/>
          <w:szCs w:val="28"/>
        </w:rPr>
        <w:t>Газнавиевн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034F5A" w:rsidRDefault="00034F5A" w:rsidP="00034F5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Нижнекарышевский сельсовет муниципального района Балтачевский район Республики Башкортостан. </w:t>
      </w:r>
    </w:p>
    <w:p w:rsidR="00034F5A" w:rsidRDefault="00034F5A" w:rsidP="00034F5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F5A" w:rsidRDefault="00034F5A" w:rsidP="00034F5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4F5A" w:rsidRDefault="00034F5A" w:rsidP="00034F5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034F5A" w:rsidRDefault="00034F5A" w:rsidP="00034F5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4F5A" w:rsidRDefault="00034F5A" w:rsidP="0003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853831" w:rsidRDefault="00853831"/>
    <w:sectPr w:rsidR="0085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F5A"/>
    <w:rsid w:val="00034F5A"/>
    <w:rsid w:val="0085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Company>Grizli777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2023-07-14T12:35:00Z</dcterms:created>
  <dcterms:modified xsi:type="dcterms:W3CDTF">2023-07-14T12:36:00Z</dcterms:modified>
</cp:coreProperties>
</file>