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8B6EA3" w:rsidTr="008B6EA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</w:pP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6EA3" w:rsidRDefault="008B6EA3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EA3" w:rsidRDefault="008B6E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B6EA3" w:rsidTr="008B6EA3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EA3" w:rsidRDefault="008B6EA3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B6EA3" w:rsidRDefault="008B6EA3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8B6EA3" w:rsidTr="008B6EA3">
        <w:tc>
          <w:tcPr>
            <w:tcW w:w="9675" w:type="dxa"/>
            <w:gridSpan w:val="3"/>
          </w:tcPr>
          <w:p w:rsidR="008B6EA3" w:rsidRDefault="008B6E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C19D3" w:rsidRPr="00232EC4" w:rsidRDefault="00FC19D3" w:rsidP="00FC19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32EC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32EC4">
        <w:rPr>
          <w:rFonts w:ascii="Times New Roman" w:eastAsia="Times New Roman" w:hAnsi="Times New Roman" w:cs="Times New Roman"/>
          <w:sz w:val="24"/>
          <w:szCs w:val="24"/>
        </w:rPr>
        <w:t xml:space="preserve"> января 2022г.</w:t>
      </w:r>
      <w:r w:rsidRPr="00232EC4">
        <w:rPr>
          <w:rFonts w:ascii="Times New Roman" w:eastAsia="Times New Roman" w:hAnsi="Times New Roman" w:cs="Times New Roman"/>
          <w:sz w:val="24"/>
          <w:szCs w:val="24"/>
        </w:rPr>
        <w:tab/>
      </w:r>
      <w:r w:rsidRPr="00232EC4">
        <w:rPr>
          <w:rFonts w:ascii="Times New Roman" w:eastAsia="Times New Roman" w:hAnsi="Times New Roman" w:cs="Times New Roman"/>
          <w:sz w:val="24"/>
          <w:szCs w:val="24"/>
        </w:rPr>
        <w:tab/>
      </w:r>
      <w:r w:rsidRPr="00232EC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32EC4">
        <w:rPr>
          <w:rFonts w:ascii="Times New Roman" w:eastAsia="Times New Roman" w:hAnsi="Times New Roman" w:cs="Times New Roman"/>
          <w:sz w:val="24"/>
          <w:szCs w:val="24"/>
        </w:rPr>
        <w:t xml:space="preserve">   №3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32EC4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32EC4">
        <w:rPr>
          <w:rFonts w:ascii="Times New Roman" w:eastAsia="Times New Roman" w:hAnsi="Times New Roman" w:cs="Times New Roman"/>
          <w:sz w:val="24"/>
          <w:szCs w:val="24"/>
        </w:rPr>
        <w:t>-5</w:t>
      </w:r>
      <w:r w:rsidRPr="00232EC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19D3" w:rsidRPr="00232EC4" w:rsidRDefault="00FC19D3" w:rsidP="00FC19D3">
      <w:pPr>
        <w:spacing w:after="0"/>
        <w:jc w:val="center"/>
        <w:rPr>
          <w:sz w:val="24"/>
          <w:szCs w:val="24"/>
        </w:rPr>
      </w:pPr>
      <w:proofErr w:type="gramStart"/>
      <w:r w:rsidRPr="00232E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Pr="00232E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Старобалтачево</w:t>
      </w:r>
    </w:p>
    <w:p w:rsidR="00FC19D3" w:rsidRPr="00232EC4" w:rsidRDefault="00FC19D3" w:rsidP="00FC19D3">
      <w:pPr>
        <w:spacing w:after="0" w:line="240" w:lineRule="auto"/>
        <w:ind w:left="3540" w:firstLine="708"/>
        <w:rPr>
          <w:rFonts w:ascii="Times New Roman" w:hAnsi="Times New Roman"/>
          <w:b/>
          <w:caps/>
          <w:sz w:val="24"/>
          <w:szCs w:val="24"/>
        </w:rPr>
      </w:pPr>
    </w:p>
    <w:p w:rsidR="00FC19D3" w:rsidRDefault="00FC19D3" w:rsidP="00FC19D3">
      <w:pPr>
        <w:pStyle w:val="a6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/>
          <w:bCs/>
          <w:sz w:val="24"/>
          <w:szCs w:val="24"/>
        </w:rPr>
      </w:pPr>
      <w:r w:rsidRPr="00282CCF">
        <w:rPr>
          <w:b/>
          <w:sz w:val="24"/>
          <w:szCs w:val="24"/>
        </w:rPr>
        <w:t xml:space="preserve">О тексте сообщения территориальной избирательной комиссии муниципального района </w:t>
      </w:r>
      <w:r>
        <w:rPr>
          <w:b/>
          <w:sz w:val="24"/>
          <w:szCs w:val="24"/>
        </w:rPr>
        <w:t>Балтачевский</w:t>
      </w:r>
      <w:r w:rsidRPr="00282CCF">
        <w:rPr>
          <w:b/>
          <w:sz w:val="24"/>
          <w:szCs w:val="24"/>
        </w:rPr>
        <w:t xml:space="preserve"> район </w:t>
      </w:r>
      <w:r w:rsidRPr="00282CCF">
        <w:rPr>
          <w:b/>
          <w:bCs/>
          <w:sz w:val="24"/>
          <w:szCs w:val="24"/>
        </w:rPr>
        <w:t xml:space="preserve">Республики Башкортостан </w:t>
      </w:r>
      <w:r>
        <w:rPr>
          <w:b/>
          <w:bCs/>
          <w:sz w:val="24"/>
          <w:szCs w:val="24"/>
        </w:rPr>
        <w:t>с полномочиями избирательной комиссии Совета сельского поселения Старобалтачевский сельсовет муниципального района Балтачевский район Республики Башкортостан</w:t>
      </w:r>
    </w:p>
    <w:p w:rsidR="00FC19D3" w:rsidRDefault="00FC19D3" w:rsidP="00FC19D3">
      <w:pPr>
        <w:pStyle w:val="a6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/>
          <w:sz w:val="24"/>
          <w:szCs w:val="24"/>
        </w:rPr>
      </w:pPr>
      <w:r w:rsidRPr="00282CCF">
        <w:rPr>
          <w:b/>
          <w:sz w:val="24"/>
          <w:szCs w:val="24"/>
        </w:rPr>
        <w:t>о приеме</w:t>
      </w:r>
      <w:r>
        <w:rPr>
          <w:b/>
          <w:sz w:val="24"/>
          <w:szCs w:val="24"/>
        </w:rPr>
        <w:t xml:space="preserve"> документов кандидатов в период подготовки и проведения дополнительных выборов депутата Совета сельского поселения Старобалтачевский сельсовет</w:t>
      </w:r>
      <w:r w:rsidRPr="00282CCF">
        <w:rPr>
          <w:b/>
          <w:sz w:val="24"/>
          <w:szCs w:val="24"/>
        </w:rPr>
        <w:t xml:space="preserve"> муниципальн</w:t>
      </w:r>
      <w:r>
        <w:rPr>
          <w:b/>
          <w:sz w:val="24"/>
          <w:szCs w:val="24"/>
        </w:rPr>
        <w:t xml:space="preserve">ого района Балтачевский район </w:t>
      </w:r>
    </w:p>
    <w:p w:rsidR="00FC19D3" w:rsidRDefault="00FC19D3" w:rsidP="00FC19D3">
      <w:pPr>
        <w:pStyle w:val="a6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/>
          <w:sz w:val="24"/>
          <w:szCs w:val="24"/>
        </w:rPr>
      </w:pPr>
      <w:r w:rsidRPr="00282CCF">
        <w:rPr>
          <w:b/>
          <w:bCs/>
          <w:sz w:val="24"/>
          <w:szCs w:val="24"/>
        </w:rPr>
        <w:t>Республики Башкортостан</w:t>
      </w:r>
      <w:r>
        <w:rPr>
          <w:b/>
          <w:bCs/>
          <w:sz w:val="24"/>
          <w:szCs w:val="24"/>
        </w:rPr>
        <w:t xml:space="preserve"> четвертого</w:t>
      </w:r>
      <w:r w:rsidRPr="00982B2D">
        <w:rPr>
          <w:b/>
          <w:bCs/>
          <w:sz w:val="24"/>
          <w:szCs w:val="24"/>
        </w:rPr>
        <w:t xml:space="preserve"> созыва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по одномандатному избирательному округу №6</w:t>
      </w:r>
    </w:p>
    <w:p w:rsidR="00FC19D3" w:rsidRPr="009E2384" w:rsidRDefault="00FC19D3" w:rsidP="00FC19D3"/>
    <w:p w:rsidR="00FC19D3" w:rsidRPr="00472F76" w:rsidRDefault="00FC19D3" w:rsidP="00FC19D3">
      <w:pPr>
        <w:pStyle w:val="a4"/>
        <w:spacing w:line="276" w:lineRule="auto"/>
        <w:ind w:firstLine="708"/>
        <w:rPr>
          <w:b/>
          <w:bCs/>
          <w:sz w:val="24"/>
        </w:rPr>
      </w:pPr>
      <w:r w:rsidRPr="00472F76">
        <w:rPr>
          <w:sz w:val="24"/>
        </w:rPr>
        <w:t xml:space="preserve">В соответствии частью 8 статьи 23 Кодекса Республики Башкортостан о выборах, территориальная избирательная комиссия муниципального района Балтачевский район Республики Башкортостан, на которую постановлением Центральной избирательной комиссии Республики Башкортостан №164/200-6 от 10 декабря 2020 года возложены полномочия избирательной комиссии сельского поселения Старобалтачевский сельсовет муниципального района </w:t>
      </w:r>
      <w:r>
        <w:rPr>
          <w:sz w:val="24"/>
        </w:rPr>
        <w:t>Балтачевский</w:t>
      </w:r>
      <w:r w:rsidRPr="00472F76">
        <w:rPr>
          <w:sz w:val="24"/>
        </w:rPr>
        <w:t xml:space="preserve"> район Республики Башкортостан, решила:</w:t>
      </w:r>
    </w:p>
    <w:p w:rsidR="00FC19D3" w:rsidRPr="00472F76" w:rsidRDefault="00FC19D3" w:rsidP="00FC19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F76">
        <w:rPr>
          <w:sz w:val="24"/>
          <w:szCs w:val="24"/>
        </w:rPr>
        <w:tab/>
      </w:r>
      <w:proofErr w:type="gramStart"/>
      <w:r w:rsidRPr="00472F76">
        <w:rPr>
          <w:rFonts w:ascii="Times New Roman" w:hAnsi="Times New Roman" w:cs="Times New Roman"/>
          <w:sz w:val="24"/>
          <w:szCs w:val="24"/>
        </w:rPr>
        <w:t xml:space="preserve">1.Утвердить текст сообщения территориальной избирательной комиссии муниципального района Балтачевский район Республики Башкортостан с полномочиями избирательной комиссии сельского поселения Старобалтачевский сельсовет муниципального района Балтачевский район </w:t>
      </w:r>
      <w:r w:rsidRPr="00472F76">
        <w:rPr>
          <w:rFonts w:ascii="Times New Roman" w:hAnsi="Times New Roman" w:cs="Times New Roman"/>
          <w:bCs/>
          <w:sz w:val="24"/>
          <w:szCs w:val="24"/>
        </w:rPr>
        <w:t xml:space="preserve">Республики Башкортостан </w:t>
      </w:r>
      <w:r w:rsidRPr="00472F76">
        <w:rPr>
          <w:rFonts w:ascii="Times New Roman" w:hAnsi="Times New Roman" w:cs="Times New Roman"/>
          <w:sz w:val="24"/>
          <w:szCs w:val="24"/>
        </w:rPr>
        <w:t xml:space="preserve">о приеме документов кандидатов в период подготовки и проведения дополнительных выборов депутата Совета сельского поселения Старобалтачевский сельсовет муниципального района Балтачевский район </w:t>
      </w:r>
      <w:r w:rsidRPr="00472F76">
        <w:rPr>
          <w:rFonts w:ascii="Times New Roman" w:hAnsi="Times New Roman" w:cs="Times New Roman"/>
          <w:bCs/>
          <w:sz w:val="24"/>
          <w:szCs w:val="24"/>
        </w:rPr>
        <w:t>Республики Башкортостан четвертого созыва по одномандатному избирательному округу №6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2F76">
        <w:rPr>
          <w:rFonts w:ascii="Times New Roman" w:hAnsi="Times New Roman" w:cs="Times New Roman"/>
          <w:bCs/>
          <w:sz w:val="24"/>
          <w:szCs w:val="24"/>
        </w:rPr>
        <w:t>(прилагается).</w:t>
      </w:r>
      <w:proofErr w:type="gramEnd"/>
    </w:p>
    <w:p w:rsidR="00FC19D3" w:rsidRPr="00472F76" w:rsidRDefault="00FC19D3" w:rsidP="00FC19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F76">
        <w:rPr>
          <w:bCs/>
          <w:sz w:val="24"/>
          <w:szCs w:val="24"/>
        </w:rPr>
        <w:tab/>
      </w:r>
      <w:r w:rsidRPr="00472F76">
        <w:rPr>
          <w:rFonts w:ascii="Times New Roman" w:hAnsi="Times New Roman" w:cs="Times New Roman"/>
          <w:bCs/>
          <w:sz w:val="24"/>
          <w:szCs w:val="24"/>
        </w:rPr>
        <w:t>2. Направить текст сообщения для опубликования в газете «Балтач таннары».</w:t>
      </w:r>
    </w:p>
    <w:p w:rsidR="00FC19D3" w:rsidRPr="00472F76" w:rsidRDefault="00FC19D3" w:rsidP="00FC19D3">
      <w:pPr>
        <w:pStyle w:val="a4"/>
        <w:spacing w:line="276" w:lineRule="auto"/>
        <w:ind w:firstLine="709"/>
        <w:rPr>
          <w:b/>
          <w:bCs/>
          <w:sz w:val="24"/>
        </w:rPr>
      </w:pPr>
      <w:r w:rsidRPr="00472F76">
        <w:rPr>
          <w:sz w:val="24"/>
        </w:rPr>
        <w:t>3.</w:t>
      </w:r>
      <w:proofErr w:type="gramStart"/>
      <w:r w:rsidRPr="00472F76">
        <w:rPr>
          <w:sz w:val="24"/>
        </w:rPr>
        <w:t>Разместить текст</w:t>
      </w:r>
      <w:proofErr w:type="gramEnd"/>
      <w:r w:rsidRPr="00472F76">
        <w:rPr>
          <w:sz w:val="24"/>
        </w:rPr>
        <w:t xml:space="preserve"> сообщения на официальном сайте </w:t>
      </w:r>
      <w:hyperlink r:id="rId6" w:tgtFrame="_blank" w:history="1">
        <w:r w:rsidRPr="00472F76">
          <w:rPr>
            <w:rStyle w:val="a3"/>
            <w:sz w:val="24"/>
            <w:shd w:val="clear" w:color="auto" w:fill="FFFFFF"/>
          </w:rPr>
          <w:t>https://baltachevo.bashkortostan.ru</w:t>
        </w:r>
      </w:hyperlink>
      <w:r w:rsidRPr="00472F76">
        <w:rPr>
          <w:sz w:val="24"/>
        </w:rPr>
        <w:t xml:space="preserve"> администрации  муниципального района Балтачевский район Республики Башкортостан, на стенде территориальной избирательной комиссии.</w:t>
      </w:r>
    </w:p>
    <w:p w:rsidR="00FC19D3" w:rsidRPr="00472F76" w:rsidRDefault="00FC19D3" w:rsidP="00FC19D3">
      <w:pPr>
        <w:pStyle w:val="a4"/>
        <w:spacing w:line="276" w:lineRule="auto"/>
        <w:ind w:firstLine="709"/>
        <w:rPr>
          <w:b/>
          <w:bCs/>
          <w:sz w:val="24"/>
        </w:rPr>
      </w:pPr>
      <w:r w:rsidRPr="00472F76">
        <w:rPr>
          <w:sz w:val="24"/>
        </w:rPr>
        <w:t xml:space="preserve">4. </w:t>
      </w:r>
      <w:proofErr w:type="gramStart"/>
      <w:r w:rsidRPr="00472F76">
        <w:rPr>
          <w:sz w:val="24"/>
        </w:rPr>
        <w:t>Контроль за</w:t>
      </w:r>
      <w:proofErr w:type="gramEnd"/>
      <w:r w:rsidRPr="00472F76">
        <w:rPr>
          <w:sz w:val="24"/>
        </w:rPr>
        <w:t xml:space="preserve"> выполнением настоящего решения возложить на секретаря территориальной избирательной комиссии Хаматнурова Р.Х. </w:t>
      </w:r>
    </w:p>
    <w:p w:rsidR="00FC19D3" w:rsidRPr="002F0E62" w:rsidRDefault="00FC19D3" w:rsidP="00FC19D3">
      <w:pPr>
        <w:pStyle w:val="a4"/>
        <w:spacing w:line="276" w:lineRule="auto"/>
        <w:ind w:firstLine="3780"/>
        <w:rPr>
          <w:b/>
          <w:bCs/>
          <w:i/>
          <w:iCs/>
        </w:rPr>
      </w:pPr>
      <w:r>
        <w:rPr>
          <w:i/>
          <w:iCs/>
        </w:rPr>
        <w:t xml:space="preserve"> </w:t>
      </w:r>
    </w:p>
    <w:p w:rsidR="00FC19D3" w:rsidRPr="00BB0537" w:rsidRDefault="00FC19D3" w:rsidP="00FC1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537">
        <w:rPr>
          <w:rFonts w:ascii="Times New Roman" w:hAnsi="Times New Roman"/>
          <w:sz w:val="24"/>
          <w:szCs w:val="24"/>
        </w:rPr>
        <w:t>Председатель комиссии</w:t>
      </w:r>
      <w:r w:rsidRPr="00BB0537">
        <w:rPr>
          <w:rFonts w:ascii="Times New Roman" w:hAnsi="Times New Roman"/>
          <w:sz w:val="24"/>
          <w:szCs w:val="24"/>
        </w:rPr>
        <w:tab/>
      </w:r>
      <w:r w:rsidRPr="00BB0537">
        <w:rPr>
          <w:rFonts w:ascii="Times New Roman" w:hAnsi="Times New Roman"/>
          <w:sz w:val="24"/>
          <w:szCs w:val="24"/>
        </w:rPr>
        <w:tab/>
      </w:r>
      <w:r w:rsidRPr="00BB0537">
        <w:rPr>
          <w:rFonts w:ascii="Times New Roman" w:hAnsi="Times New Roman"/>
          <w:sz w:val="24"/>
          <w:szCs w:val="24"/>
        </w:rPr>
        <w:tab/>
      </w:r>
      <w:r w:rsidRPr="00BB0537">
        <w:rPr>
          <w:rFonts w:ascii="Times New Roman" w:hAnsi="Times New Roman"/>
          <w:sz w:val="24"/>
          <w:szCs w:val="24"/>
        </w:rPr>
        <w:tab/>
      </w:r>
      <w:r w:rsidRPr="00BB0537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B0537">
        <w:rPr>
          <w:rFonts w:ascii="Times New Roman" w:hAnsi="Times New Roman"/>
          <w:sz w:val="24"/>
          <w:szCs w:val="24"/>
        </w:rPr>
        <w:t xml:space="preserve"> С.А.Биктубаев </w:t>
      </w:r>
    </w:p>
    <w:p w:rsidR="00FC19D3" w:rsidRPr="00BB0537" w:rsidRDefault="00FC19D3" w:rsidP="00FC1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19D3" w:rsidRDefault="00FC19D3" w:rsidP="00FC1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537">
        <w:rPr>
          <w:rFonts w:ascii="Times New Roman" w:hAnsi="Times New Roman"/>
          <w:sz w:val="24"/>
          <w:szCs w:val="24"/>
        </w:rPr>
        <w:t>Секретарь комиссии</w:t>
      </w:r>
      <w:r w:rsidRPr="00BB0537">
        <w:rPr>
          <w:rFonts w:ascii="Times New Roman" w:hAnsi="Times New Roman"/>
          <w:sz w:val="24"/>
          <w:szCs w:val="24"/>
        </w:rPr>
        <w:tab/>
      </w:r>
      <w:r w:rsidRPr="00BB0537">
        <w:rPr>
          <w:rFonts w:ascii="Times New Roman" w:hAnsi="Times New Roman"/>
          <w:sz w:val="24"/>
          <w:szCs w:val="24"/>
        </w:rPr>
        <w:tab/>
      </w:r>
      <w:r w:rsidRPr="00BB0537">
        <w:rPr>
          <w:rFonts w:ascii="Times New Roman" w:hAnsi="Times New Roman"/>
          <w:sz w:val="24"/>
          <w:szCs w:val="24"/>
        </w:rPr>
        <w:tab/>
      </w:r>
      <w:r w:rsidRPr="00BB0537">
        <w:rPr>
          <w:rFonts w:ascii="Times New Roman" w:hAnsi="Times New Roman"/>
          <w:sz w:val="24"/>
          <w:szCs w:val="24"/>
        </w:rPr>
        <w:tab/>
      </w:r>
      <w:r w:rsidRPr="00BB0537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B0537">
        <w:rPr>
          <w:rFonts w:ascii="Times New Roman" w:hAnsi="Times New Roman"/>
          <w:sz w:val="24"/>
          <w:szCs w:val="24"/>
        </w:rPr>
        <w:t xml:space="preserve">   Р.Х. Хаматнурова  </w:t>
      </w:r>
    </w:p>
    <w:p w:rsidR="00FC19D3" w:rsidRDefault="00FC19D3" w:rsidP="00FC1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19D3" w:rsidRDefault="00FC19D3" w:rsidP="00FC1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19D3" w:rsidRPr="009549B0" w:rsidRDefault="00FC19D3" w:rsidP="00FC19D3">
      <w:pPr>
        <w:pStyle w:val="a4"/>
        <w:spacing w:line="276" w:lineRule="auto"/>
        <w:ind w:left="5664"/>
        <w:rPr>
          <w:b/>
          <w:sz w:val="24"/>
        </w:rPr>
      </w:pPr>
      <w:r w:rsidRPr="00BB0537">
        <w:rPr>
          <w:sz w:val="24"/>
        </w:rPr>
        <w:t xml:space="preserve">  </w:t>
      </w:r>
      <w:r w:rsidRPr="009549B0">
        <w:rPr>
          <w:rFonts w:eastAsiaTheme="majorEastAsia"/>
          <w:sz w:val="24"/>
        </w:rPr>
        <w:t xml:space="preserve">Приложение </w:t>
      </w:r>
    </w:p>
    <w:p w:rsidR="00FC19D3" w:rsidRPr="009549B0" w:rsidRDefault="00FC19D3" w:rsidP="00FC19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49B0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9549B0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9549B0">
        <w:rPr>
          <w:rFonts w:ascii="Times New Roman" w:hAnsi="Times New Roman" w:cs="Times New Roman"/>
          <w:sz w:val="24"/>
          <w:szCs w:val="24"/>
        </w:rPr>
        <w:t xml:space="preserve"> избирательной </w:t>
      </w:r>
    </w:p>
    <w:p w:rsidR="00FC19D3" w:rsidRPr="009549B0" w:rsidRDefault="00FC19D3" w:rsidP="00FC19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49B0">
        <w:rPr>
          <w:rFonts w:ascii="Times New Roman" w:hAnsi="Times New Roman" w:cs="Times New Roman"/>
          <w:sz w:val="24"/>
          <w:szCs w:val="24"/>
        </w:rPr>
        <w:t xml:space="preserve">комиссии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Балтачевский</w:t>
      </w:r>
      <w:r w:rsidRPr="009549B0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FC19D3" w:rsidRPr="009549B0" w:rsidRDefault="00FC19D3" w:rsidP="00FC19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49B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C19D3" w:rsidRPr="009549B0" w:rsidRDefault="00FC19D3" w:rsidP="00FC19D3">
      <w:pPr>
        <w:keepNext/>
        <w:tabs>
          <w:tab w:val="left" w:pos="7371"/>
        </w:tabs>
        <w:spacing w:line="240" w:lineRule="auto"/>
        <w:ind w:left="6663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549B0">
        <w:rPr>
          <w:rFonts w:ascii="Times New Roman" w:eastAsiaTheme="majorEastAsia" w:hAnsi="Times New Roman" w:cs="Times New Roman"/>
          <w:bCs/>
          <w:sz w:val="24"/>
          <w:szCs w:val="24"/>
        </w:rPr>
        <w:t>от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10 января</w:t>
      </w:r>
      <w:r w:rsidRPr="009549B0">
        <w:rPr>
          <w:rFonts w:ascii="Times New Roman" w:eastAsiaTheme="majorEastAsia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2</w:t>
      </w:r>
      <w:r w:rsidRPr="009549B0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г. №</w:t>
      </w:r>
      <w:r w:rsidRPr="00232EC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32EC4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32EC4">
        <w:rPr>
          <w:rFonts w:ascii="Times New Roman" w:eastAsia="Times New Roman" w:hAnsi="Times New Roman" w:cs="Times New Roman"/>
          <w:sz w:val="24"/>
          <w:szCs w:val="24"/>
        </w:rPr>
        <w:t>-5</w:t>
      </w:r>
      <w:r w:rsidRPr="00232EC4">
        <w:rPr>
          <w:rFonts w:ascii="Times New Roman" w:eastAsia="Times New Roman" w:hAnsi="Times New Roman" w:cs="Times New Roman"/>
          <w:sz w:val="24"/>
          <w:szCs w:val="24"/>
        </w:rPr>
        <w:tab/>
      </w:r>
      <w:r w:rsidRPr="009549B0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</w:p>
    <w:p w:rsidR="00FC19D3" w:rsidRDefault="00FC19D3" w:rsidP="00FC19D3">
      <w:pPr>
        <w:keepNext/>
        <w:tabs>
          <w:tab w:val="left" w:pos="7371"/>
        </w:tabs>
        <w:jc w:val="both"/>
        <w:outlineLvl w:val="1"/>
        <w:rPr>
          <w:rFonts w:asciiTheme="majorHAnsi" w:eastAsiaTheme="majorEastAsia" w:hAnsiTheme="majorHAnsi" w:cstheme="majorBidi"/>
          <w:bCs/>
          <w:i/>
          <w:szCs w:val="20"/>
        </w:rPr>
      </w:pPr>
    </w:p>
    <w:p w:rsidR="00FC19D3" w:rsidRDefault="00FC19D3" w:rsidP="00FC19D3">
      <w:pPr>
        <w:pStyle w:val="a6"/>
        <w:widowControl/>
        <w:overflowPunct w:val="0"/>
        <w:autoSpaceDE w:val="0"/>
        <w:autoSpaceDN w:val="0"/>
        <w:adjustRightInd w:val="0"/>
        <w:spacing w:after="0" w:line="216" w:lineRule="auto"/>
        <w:jc w:val="right"/>
        <w:textAlignment w:val="baseline"/>
        <w:rPr>
          <w:bCs/>
          <w:sz w:val="24"/>
          <w:szCs w:val="24"/>
        </w:rPr>
      </w:pPr>
    </w:p>
    <w:p w:rsidR="00FC19D3" w:rsidRDefault="00FC19D3" w:rsidP="00FC19D3">
      <w:pPr>
        <w:pStyle w:val="a6"/>
        <w:widowControl/>
        <w:overflowPunct w:val="0"/>
        <w:autoSpaceDE w:val="0"/>
        <w:autoSpaceDN w:val="0"/>
        <w:adjustRightInd w:val="0"/>
        <w:spacing w:after="0" w:line="216" w:lineRule="auto"/>
        <w:jc w:val="right"/>
        <w:textAlignment w:val="baseline"/>
        <w:rPr>
          <w:bCs/>
          <w:sz w:val="24"/>
          <w:szCs w:val="24"/>
        </w:rPr>
      </w:pPr>
    </w:p>
    <w:p w:rsidR="00FC19D3" w:rsidRPr="0069172B" w:rsidRDefault="00FC19D3" w:rsidP="00FC19D3">
      <w:pPr>
        <w:pStyle w:val="a6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Cs/>
          <w:sz w:val="24"/>
          <w:szCs w:val="24"/>
        </w:rPr>
      </w:pPr>
      <w:r w:rsidRPr="0069172B">
        <w:rPr>
          <w:bCs/>
          <w:sz w:val="24"/>
          <w:szCs w:val="24"/>
        </w:rPr>
        <w:t>СООБЩЕНИЕ</w:t>
      </w:r>
    </w:p>
    <w:p w:rsidR="00FC19D3" w:rsidRPr="0069172B" w:rsidRDefault="00FC19D3" w:rsidP="00FC19D3">
      <w:pPr>
        <w:pStyle w:val="a6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Cs/>
          <w:sz w:val="24"/>
          <w:szCs w:val="24"/>
        </w:rPr>
      </w:pPr>
      <w:r w:rsidRPr="0069172B">
        <w:rPr>
          <w:bCs/>
          <w:sz w:val="24"/>
          <w:szCs w:val="24"/>
        </w:rPr>
        <w:t>территориальной избирательной комиссии муниципального района</w:t>
      </w:r>
    </w:p>
    <w:p w:rsidR="00FC19D3" w:rsidRPr="0069172B" w:rsidRDefault="00FC19D3" w:rsidP="00FC19D3">
      <w:pPr>
        <w:pStyle w:val="a6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Cs/>
          <w:sz w:val="24"/>
          <w:szCs w:val="24"/>
        </w:rPr>
      </w:pPr>
      <w:r w:rsidRPr="0069172B">
        <w:rPr>
          <w:bCs/>
          <w:sz w:val="24"/>
          <w:szCs w:val="24"/>
        </w:rPr>
        <w:t>Балтачевский район Республики Башкортостан</w:t>
      </w:r>
    </w:p>
    <w:p w:rsidR="00FC19D3" w:rsidRPr="0069172B" w:rsidRDefault="00FC19D3" w:rsidP="00FC19D3">
      <w:pPr>
        <w:pStyle w:val="a6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Cs/>
          <w:sz w:val="24"/>
          <w:szCs w:val="24"/>
        </w:rPr>
      </w:pPr>
    </w:p>
    <w:p w:rsidR="00FC19D3" w:rsidRPr="0069172B" w:rsidRDefault="00FC19D3" w:rsidP="00FC19D3">
      <w:pPr>
        <w:pStyle w:val="a6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Cs/>
          <w:sz w:val="24"/>
          <w:szCs w:val="24"/>
        </w:rPr>
      </w:pPr>
    </w:p>
    <w:p w:rsidR="00FC19D3" w:rsidRPr="0069172B" w:rsidRDefault="00FC19D3" w:rsidP="00FC19D3">
      <w:pPr>
        <w:pStyle w:val="a6"/>
        <w:widowControl/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bCs/>
          <w:sz w:val="24"/>
          <w:szCs w:val="24"/>
        </w:rPr>
      </w:pPr>
      <w:r w:rsidRPr="0069172B">
        <w:rPr>
          <w:bCs/>
          <w:sz w:val="24"/>
          <w:szCs w:val="24"/>
        </w:rPr>
        <w:tab/>
        <w:t xml:space="preserve">Прием документов по выдвижению и регистрации кандидатов в депутаты Совета сельского поселения Старобалтачевский сельсовет муниципального района Балтачевский район Республики Башкортостан четвертого созыва по одномандатному избирательному округу №6 осуществляется с 13 января по 2 февраля 2022 года (включительно) в помещении территориальной избирательной комиссии муниципального района Балтачевский район Республики Башкортостан, расположенной по адресу:   </w:t>
      </w:r>
      <w:proofErr w:type="gramStart"/>
      <w:r w:rsidRPr="0069172B">
        <w:rPr>
          <w:bCs/>
          <w:sz w:val="24"/>
          <w:szCs w:val="24"/>
        </w:rPr>
        <w:t>с</w:t>
      </w:r>
      <w:proofErr w:type="gramEnd"/>
      <w:r w:rsidRPr="0069172B">
        <w:rPr>
          <w:bCs/>
          <w:sz w:val="24"/>
          <w:szCs w:val="24"/>
        </w:rPr>
        <w:t>. Старобалтачево, ул. Советская, 48. Телефон 8 (34753) 2-17-91.</w:t>
      </w:r>
    </w:p>
    <w:p w:rsidR="00FC19D3" w:rsidRPr="0069172B" w:rsidRDefault="00FC19D3" w:rsidP="00FC19D3">
      <w:pPr>
        <w:pStyle w:val="a6"/>
        <w:widowControl/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bCs/>
          <w:sz w:val="24"/>
          <w:szCs w:val="24"/>
        </w:rPr>
      </w:pPr>
      <w:r w:rsidRPr="0069172B">
        <w:rPr>
          <w:bCs/>
          <w:sz w:val="24"/>
          <w:szCs w:val="24"/>
        </w:rPr>
        <w:tab/>
        <w:t>Часы приема документов:</w:t>
      </w:r>
    </w:p>
    <w:p w:rsidR="00FC19D3" w:rsidRPr="0069172B" w:rsidRDefault="00FC19D3" w:rsidP="00FC19D3">
      <w:pPr>
        <w:pStyle w:val="a6"/>
        <w:widowControl/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bCs/>
          <w:sz w:val="24"/>
          <w:szCs w:val="24"/>
        </w:rPr>
      </w:pPr>
      <w:r w:rsidRPr="0069172B">
        <w:rPr>
          <w:bCs/>
          <w:sz w:val="24"/>
          <w:szCs w:val="24"/>
        </w:rPr>
        <w:tab/>
        <w:t>- в рабочие дни с 10.00 до 13.00 и с 14.00 до 17.00,</w:t>
      </w:r>
    </w:p>
    <w:p w:rsidR="00FC19D3" w:rsidRPr="0069172B" w:rsidRDefault="00FC19D3" w:rsidP="00FC19D3">
      <w:pPr>
        <w:pStyle w:val="a6"/>
        <w:widowControl/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bCs/>
          <w:sz w:val="24"/>
          <w:szCs w:val="24"/>
        </w:rPr>
      </w:pPr>
      <w:r w:rsidRPr="0069172B">
        <w:rPr>
          <w:bCs/>
          <w:sz w:val="24"/>
          <w:szCs w:val="24"/>
        </w:rPr>
        <w:tab/>
        <w:t>- в выходные и праздничные дни с 10.00 до 14.00,</w:t>
      </w:r>
    </w:p>
    <w:p w:rsidR="00FC19D3" w:rsidRPr="0069172B" w:rsidRDefault="00FC19D3" w:rsidP="00FC19D3">
      <w:pPr>
        <w:pStyle w:val="a6"/>
        <w:widowControl/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bCs/>
          <w:sz w:val="24"/>
          <w:szCs w:val="24"/>
        </w:rPr>
      </w:pPr>
      <w:r w:rsidRPr="0069172B">
        <w:rPr>
          <w:bCs/>
          <w:sz w:val="24"/>
          <w:szCs w:val="24"/>
        </w:rPr>
        <w:tab/>
        <w:t>-2 февраля с 10.00 до 18.00 (для регистрации), с 10.00 до 24.00 (для выдвижения).</w:t>
      </w:r>
    </w:p>
    <w:p w:rsidR="00FC19D3" w:rsidRPr="0069172B" w:rsidRDefault="00FC19D3" w:rsidP="00FC19D3">
      <w:pPr>
        <w:pStyle w:val="Default"/>
        <w:jc w:val="both"/>
        <w:rPr>
          <w:bCs/>
        </w:rPr>
      </w:pPr>
      <w:r w:rsidRPr="0069172B">
        <w:rPr>
          <w:bCs/>
        </w:rPr>
        <w:tab/>
        <w:t xml:space="preserve">Перечень и примерные формы документов, представляемых кандидатами, избирательными объединениями в избирательную комиссию  размещены на сайте </w:t>
      </w:r>
      <w:hyperlink r:id="rId7" w:tgtFrame="_blank" w:history="1">
        <w:r w:rsidRPr="0069172B">
          <w:rPr>
            <w:rStyle w:val="a3"/>
            <w:shd w:val="clear" w:color="auto" w:fill="FFFFFF"/>
          </w:rPr>
          <w:t>https://baltachevo.bashkortostan.ru</w:t>
        </w:r>
      </w:hyperlink>
      <w:r w:rsidRPr="0069172B">
        <w:t xml:space="preserve"> администрации  муниципального района Балтачевский район Республики Башкортостан.</w:t>
      </w:r>
    </w:p>
    <w:p w:rsidR="00FC19D3" w:rsidRPr="0069172B" w:rsidRDefault="00FC19D3" w:rsidP="00FC19D3">
      <w:pPr>
        <w:pStyle w:val="Default"/>
        <w:jc w:val="both"/>
        <w:rPr>
          <w:bCs/>
        </w:rPr>
      </w:pPr>
      <w:r w:rsidRPr="0069172B">
        <w:rPr>
          <w:bCs/>
        </w:rPr>
        <w:tab/>
      </w:r>
      <w:r w:rsidRPr="0069172B">
        <w:rPr>
          <w:bCs/>
        </w:rPr>
        <w:tab/>
      </w:r>
      <w:r w:rsidRPr="0069172B">
        <w:rPr>
          <w:bCs/>
        </w:rPr>
        <w:tab/>
      </w:r>
      <w:r w:rsidRPr="0069172B">
        <w:rPr>
          <w:bCs/>
        </w:rPr>
        <w:tab/>
      </w:r>
      <w:r w:rsidRPr="0069172B">
        <w:rPr>
          <w:bCs/>
        </w:rPr>
        <w:tab/>
      </w:r>
      <w:r w:rsidRPr="0069172B">
        <w:rPr>
          <w:bCs/>
        </w:rPr>
        <w:tab/>
        <w:t xml:space="preserve">    </w:t>
      </w:r>
    </w:p>
    <w:p w:rsidR="00FC19D3" w:rsidRPr="0069172B" w:rsidRDefault="00FC19D3" w:rsidP="00FC19D3">
      <w:pPr>
        <w:pStyle w:val="Default"/>
        <w:jc w:val="both"/>
        <w:rPr>
          <w:bCs/>
        </w:rPr>
      </w:pPr>
      <w:r w:rsidRPr="0069172B">
        <w:rPr>
          <w:bCs/>
        </w:rPr>
        <w:t xml:space="preserve">                                                          </w:t>
      </w:r>
      <w:r>
        <w:rPr>
          <w:bCs/>
        </w:rPr>
        <w:t xml:space="preserve">           </w:t>
      </w:r>
      <w:r w:rsidRPr="0069172B">
        <w:rPr>
          <w:bCs/>
        </w:rPr>
        <w:t xml:space="preserve">  Территориальная избирательная комиссия</w:t>
      </w:r>
    </w:p>
    <w:p w:rsidR="00FC19D3" w:rsidRPr="0069172B" w:rsidRDefault="00FC19D3" w:rsidP="00FC19D3">
      <w:pPr>
        <w:pStyle w:val="Default"/>
        <w:ind w:left="4253"/>
        <w:jc w:val="both"/>
        <w:rPr>
          <w:bCs/>
        </w:rPr>
      </w:pPr>
      <w:r w:rsidRPr="0069172B">
        <w:rPr>
          <w:bCs/>
        </w:rPr>
        <w:t xml:space="preserve">муниципального района Балтачевский               </w:t>
      </w:r>
      <w:r>
        <w:rPr>
          <w:bCs/>
        </w:rPr>
        <w:t xml:space="preserve">  </w:t>
      </w:r>
      <w:r w:rsidRPr="0069172B">
        <w:rPr>
          <w:bCs/>
        </w:rPr>
        <w:t>район Республики Башкортостан</w:t>
      </w:r>
    </w:p>
    <w:p w:rsidR="00FC19D3" w:rsidRDefault="00FC19D3" w:rsidP="00FC19D3">
      <w:pPr>
        <w:pStyle w:val="a6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</w:pPr>
    </w:p>
    <w:p w:rsidR="00453271" w:rsidRDefault="00453271" w:rsidP="00FC19D3">
      <w:pPr>
        <w:spacing w:after="0"/>
        <w:jc w:val="both"/>
      </w:pPr>
    </w:p>
    <w:sectPr w:rsidR="00453271" w:rsidSect="00B3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B6EA3"/>
    <w:rsid w:val="00442E5F"/>
    <w:rsid w:val="00453271"/>
    <w:rsid w:val="008B6EA3"/>
    <w:rsid w:val="008D1AFF"/>
    <w:rsid w:val="00B344F6"/>
    <w:rsid w:val="00E35E1C"/>
    <w:rsid w:val="00FC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F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E5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B6EA3"/>
    <w:rPr>
      <w:color w:val="0000FF"/>
      <w:u w:val="single"/>
    </w:rPr>
  </w:style>
  <w:style w:type="paragraph" w:styleId="a4">
    <w:name w:val="Body Text"/>
    <w:basedOn w:val="a"/>
    <w:link w:val="a5"/>
    <w:unhideWhenUsed/>
    <w:rsid w:val="008B6E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8B6EA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42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6">
    <w:name w:val="Содерж"/>
    <w:basedOn w:val="a"/>
    <w:rsid w:val="00FC19D3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FC19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2022-01-11T03:42:00Z</dcterms:created>
  <dcterms:modified xsi:type="dcterms:W3CDTF">2022-01-11T05:09:00Z</dcterms:modified>
</cp:coreProperties>
</file>