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81"/>
        <w:gridCol w:w="3268"/>
        <w:gridCol w:w="2480"/>
        <w:gridCol w:w="221"/>
        <w:gridCol w:w="221"/>
      </w:tblGrid>
      <w:tr w:rsidR="00783319" w:rsidRPr="005D1196" w:rsidTr="002E486E">
        <w:tc>
          <w:tcPr>
            <w:tcW w:w="9129" w:type="dxa"/>
            <w:gridSpan w:val="3"/>
          </w:tcPr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783319" w:rsidRPr="005D1196" w:rsidTr="002E486E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83319" w:rsidRPr="005D1196" w:rsidRDefault="00783319" w:rsidP="002E486E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1196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8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3319" w:rsidRPr="005D1196" w:rsidRDefault="00783319" w:rsidP="002E486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783319" w:rsidRPr="005D1196" w:rsidRDefault="00783319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3319" w:rsidRPr="005D1196" w:rsidTr="002E486E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83319" w:rsidRPr="005D1196" w:rsidRDefault="00783319" w:rsidP="002E486E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83319" w:rsidRPr="005D1196" w:rsidRDefault="00783319" w:rsidP="002E486E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783319" w:rsidRPr="005D1196" w:rsidTr="002E486E">
              <w:tc>
                <w:tcPr>
                  <w:tcW w:w="9675" w:type="dxa"/>
                  <w:gridSpan w:val="3"/>
                </w:tcPr>
                <w:p w:rsidR="00783319" w:rsidRPr="005D1196" w:rsidRDefault="00783319" w:rsidP="002E486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83319" w:rsidRPr="005D1196" w:rsidRDefault="00783319" w:rsidP="002E486E">
            <w:pPr>
              <w:spacing w:after="0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Старобалтачево</w:t>
            </w:r>
          </w:p>
          <w:p w:rsidR="00783319" w:rsidRPr="005D1196" w:rsidRDefault="00783319" w:rsidP="002E486E">
            <w:pPr>
              <w:pStyle w:val="a3"/>
              <w:spacing w:line="276" w:lineRule="auto"/>
            </w:pPr>
          </w:p>
        </w:tc>
        <w:tc>
          <w:tcPr>
            <w:tcW w:w="221" w:type="dxa"/>
          </w:tcPr>
          <w:p w:rsidR="00783319" w:rsidRPr="005D1196" w:rsidRDefault="00783319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221" w:type="dxa"/>
          </w:tcPr>
          <w:p w:rsidR="00783319" w:rsidRPr="005D1196" w:rsidRDefault="00783319" w:rsidP="002E486E">
            <w:pPr>
              <w:pStyle w:val="a3"/>
              <w:spacing w:line="276" w:lineRule="auto"/>
              <w:jc w:val="right"/>
            </w:pPr>
          </w:p>
        </w:tc>
      </w:tr>
      <w:tr w:rsidR="00783319" w:rsidRPr="005D1196" w:rsidTr="002E486E">
        <w:tc>
          <w:tcPr>
            <w:tcW w:w="3289" w:type="dxa"/>
          </w:tcPr>
          <w:p w:rsidR="00783319" w:rsidRPr="005D1196" w:rsidRDefault="00783319" w:rsidP="002E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</w:tcPr>
          <w:p w:rsidR="00783319" w:rsidRPr="005D1196" w:rsidRDefault="00783319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3052" w:type="dxa"/>
            <w:gridSpan w:val="3"/>
          </w:tcPr>
          <w:p w:rsidR="00783319" w:rsidRPr="005D1196" w:rsidRDefault="00783319" w:rsidP="002E486E">
            <w:pPr>
              <w:pStyle w:val="a3"/>
              <w:spacing w:line="276" w:lineRule="auto"/>
              <w:jc w:val="right"/>
            </w:pPr>
          </w:p>
        </w:tc>
      </w:tr>
    </w:tbl>
    <w:p w:rsidR="00783319" w:rsidRDefault="00783319" w:rsidP="007833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3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избирательных бюллетеней для голосования на выборах депутатов Совета сельского поселения </w:t>
      </w:r>
      <w:r w:rsidRPr="00207D3E">
        <w:rPr>
          <w:rFonts w:ascii="Times New Roman" w:hAnsi="Times New Roman" w:cs="Times New Roman"/>
          <w:b/>
          <w:sz w:val="28"/>
          <w:szCs w:val="28"/>
        </w:rPr>
        <w:t xml:space="preserve">Сейтяковский </w:t>
      </w:r>
      <w:r w:rsidRPr="00207D3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</w:t>
      </w:r>
    </w:p>
    <w:p w:rsidR="00783319" w:rsidRPr="00207D3E" w:rsidRDefault="00783319" w:rsidP="007833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D3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</w:t>
      </w:r>
    </w:p>
    <w:p w:rsidR="00783319" w:rsidRPr="00207D3E" w:rsidRDefault="00783319" w:rsidP="007833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319" w:rsidRPr="00207D3E" w:rsidRDefault="00783319" w:rsidP="00783319">
      <w:pPr>
        <w:pStyle w:val="21"/>
        <w:ind w:firstLine="709"/>
        <w:rPr>
          <w:sz w:val="28"/>
          <w:szCs w:val="28"/>
        </w:rPr>
      </w:pPr>
      <w:r w:rsidRPr="00207D3E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207D3E">
        <w:rPr>
          <w:b w:val="0"/>
          <w:sz w:val="28"/>
          <w:szCs w:val="28"/>
        </w:rPr>
        <w:t xml:space="preserve">Балтачевский район </w:t>
      </w:r>
      <w:r w:rsidRPr="00207D3E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207D3E">
        <w:rPr>
          <w:b w:val="0"/>
          <w:bCs/>
          <w:sz w:val="28"/>
          <w:szCs w:val="28"/>
        </w:rPr>
        <w:t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</w:t>
      </w:r>
      <w:r>
        <w:rPr>
          <w:b w:val="0"/>
          <w:bCs/>
          <w:sz w:val="28"/>
          <w:szCs w:val="28"/>
        </w:rPr>
        <w:t xml:space="preserve"> </w:t>
      </w:r>
      <w:r w:rsidRPr="00207D3E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207D3E">
        <w:rPr>
          <w:b w:val="0"/>
          <w:sz w:val="28"/>
          <w:szCs w:val="28"/>
        </w:rPr>
        <w:t>р</w:t>
      </w:r>
      <w:proofErr w:type="spellEnd"/>
      <w:proofErr w:type="gramEnd"/>
      <w:r w:rsidRPr="00207D3E">
        <w:rPr>
          <w:b w:val="0"/>
          <w:sz w:val="28"/>
          <w:szCs w:val="28"/>
        </w:rPr>
        <w:t xml:space="preserve"> е </w:t>
      </w:r>
      <w:proofErr w:type="spellStart"/>
      <w:r w:rsidRPr="00207D3E">
        <w:rPr>
          <w:b w:val="0"/>
          <w:sz w:val="28"/>
          <w:szCs w:val="28"/>
        </w:rPr>
        <w:t>ш</w:t>
      </w:r>
      <w:proofErr w:type="spellEnd"/>
      <w:r w:rsidRPr="00207D3E">
        <w:rPr>
          <w:b w:val="0"/>
          <w:sz w:val="28"/>
          <w:szCs w:val="28"/>
        </w:rPr>
        <w:t xml:space="preserve"> и л а:</w:t>
      </w:r>
    </w:p>
    <w:p w:rsidR="00783319" w:rsidRDefault="00783319" w:rsidP="00783319">
      <w:pPr>
        <w:pStyle w:val="a5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207D3E">
        <w:rPr>
          <w:b w:val="0"/>
          <w:bCs w:val="0"/>
          <w:sz w:val="28"/>
          <w:szCs w:val="28"/>
        </w:rPr>
        <w:t>Утвердить тексты избирательных бюллетеней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207D3E">
        <w:rPr>
          <w:b w:val="0"/>
          <w:sz w:val="28"/>
          <w:szCs w:val="28"/>
        </w:rPr>
        <w:t>Совета сельского поселения Сейтяковский сельсовет</w:t>
      </w:r>
      <w:r w:rsidRPr="00207D3E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 </w:t>
      </w:r>
      <w:r>
        <w:rPr>
          <w:b w:val="0"/>
          <w:bCs w:val="0"/>
          <w:sz w:val="28"/>
          <w:szCs w:val="28"/>
        </w:rPr>
        <w:t>двадцать девятого созыва по одномандатному избирательному округу №2  и шести мандатному избирательному округу №1</w:t>
      </w:r>
      <w:r w:rsidRPr="00207D3E">
        <w:rPr>
          <w:b w:val="0"/>
          <w:bCs w:val="0"/>
          <w:sz w:val="28"/>
          <w:szCs w:val="28"/>
        </w:rPr>
        <w:t xml:space="preserve"> (приложения №1,2).</w:t>
      </w:r>
    </w:p>
    <w:p w:rsidR="00783319" w:rsidRPr="00207D3E" w:rsidRDefault="00783319" w:rsidP="00783319">
      <w:pPr>
        <w:pStyle w:val="a5"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783319" w:rsidRPr="008134DB" w:rsidRDefault="00783319" w:rsidP="0078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83319" w:rsidRPr="008134DB" w:rsidRDefault="00783319" w:rsidP="0078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783319" w:rsidRPr="008134DB" w:rsidRDefault="00783319" w:rsidP="0078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783319" w:rsidRPr="008134DB" w:rsidRDefault="00783319" w:rsidP="00783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83319" w:rsidRPr="008134DB" w:rsidRDefault="00783319" w:rsidP="00783319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783319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t>Приложение</w:t>
      </w:r>
      <w:r>
        <w:rPr>
          <w:kern w:val="2"/>
          <w:szCs w:val="24"/>
        </w:rPr>
        <w:t xml:space="preserve"> №1</w:t>
      </w:r>
    </w:p>
    <w:p w:rsidR="00783319" w:rsidRPr="005D1196" w:rsidRDefault="00783319" w:rsidP="00783319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83319" w:rsidRDefault="00783319" w:rsidP="00783319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98/16-5</w:t>
      </w:r>
    </w:p>
    <w:p w:rsidR="00783319" w:rsidRPr="005D1196" w:rsidRDefault="00783319" w:rsidP="0078331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83319" w:rsidRDefault="00783319" w:rsidP="00783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Сейтяковский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двадцать девятого созыва </w:t>
      </w:r>
    </w:p>
    <w:p w:rsidR="00783319" w:rsidRDefault="00783319" w:rsidP="00783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одномандатному избирательному округу №2</w:t>
      </w:r>
    </w:p>
    <w:p w:rsidR="00783319" w:rsidRPr="005D1196" w:rsidRDefault="00783319" w:rsidP="00783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783319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ДАВЛЕТБАЕВА</w:t>
            </w:r>
          </w:p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Олеся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Саитгараевна</w:t>
            </w:r>
            <w:proofErr w:type="spellEnd"/>
          </w:p>
          <w:p w:rsidR="00783319" w:rsidRPr="005D1196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Default="00783319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1983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Староямурзино; ООО «Мичуринский»,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ветеринарный техник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выдвинута: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артия «</w:t>
            </w:r>
            <w:r w:rsidRPr="001C74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СПРАВЕДЛИВАЯ РОССИЯ – ЗА ПРАВДУ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ЗАБИРОВА</w:t>
            </w:r>
          </w:p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Елена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Ямилевна</w:t>
            </w:r>
            <w:proofErr w:type="spellEnd"/>
          </w:p>
          <w:p w:rsidR="00783319" w:rsidRPr="005D1196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1990 года рождения; Республика Башкортостан, Балтачевский район, с.</w:t>
            </w:r>
            <w:r w:rsid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Сейтяково; временно не работает;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7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САРВАРТДИНОВ</w:t>
            </w:r>
          </w:p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Динар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Гаденавиевич</w:t>
            </w:r>
            <w:proofErr w:type="spellEnd"/>
          </w:p>
          <w:p w:rsidR="00783319" w:rsidRPr="005D1196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1981 года рождения; Республика Башкортостан, Балтачевский район, с</w:t>
            </w:r>
            <w:proofErr w:type="gram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таробалтачево; временно не работает; самовыдвижение  </w:t>
            </w:r>
          </w:p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САЯПОВА</w:t>
            </w:r>
          </w:p>
          <w:p w:rsidR="00783319" w:rsidRPr="005D1196" w:rsidRDefault="00783319" w:rsidP="002E4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Гулфиза</w:t>
            </w:r>
            <w:proofErr w:type="spellEnd"/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1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Мубаряковна</w:t>
            </w:r>
            <w:proofErr w:type="spellEnd"/>
          </w:p>
          <w:p w:rsidR="00783319" w:rsidRPr="005D1196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1955 года рождения; Республика Башкортостан, Балтачевский район, с.</w:t>
            </w:r>
            <w:r w:rsid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Сейтяково; пенсионер; депутат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Совета СП Сейтяковский сельсовет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выдвинута: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C74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КОММУНИСТИЧЕСКАЯ ПАРТИЯ РОССИЙСКОЙ ФЕДЕРАЦИИ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член КПРФ</w:t>
            </w:r>
          </w:p>
        </w:tc>
      </w:tr>
    </w:tbl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lef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Default="00783319" w:rsidP="00783319">
      <w:pPr>
        <w:pStyle w:val="3"/>
        <w:ind w:firstLine="0"/>
        <w:jc w:val="right"/>
        <w:rPr>
          <w:kern w:val="2"/>
          <w:szCs w:val="24"/>
        </w:rPr>
      </w:pPr>
    </w:p>
    <w:p w:rsidR="00783319" w:rsidRPr="005D1196" w:rsidRDefault="00783319" w:rsidP="00783319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t>Приложение</w:t>
      </w:r>
      <w:r>
        <w:rPr>
          <w:kern w:val="2"/>
          <w:szCs w:val="24"/>
        </w:rPr>
        <w:t xml:space="preserve"> №2</w:t>
      </w:r>
    </w:p>
    <w:p w:rsidR="00783319" w:rsidRPr="005D1196" w:rsidRDefault="00783319" w:rsidP="00783319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83319" w:rsidRDefault="00783319" w:rsidP="00783319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/16-5</w:t>
      </w:r>
    </w:p>
    <w:p w:rsidR="00783319" w:rsidRDefault="00783319" w:rsidP="00783319">
      <w:pPr>
        <w:pStyle w:val="3"/>
        <w:spacing w:before="0"/>
        <w:ind w:left="2832" w:firstLine="708"/>
        <w:jc w:val="center"/>
        <w:rPr>
          <w:kern w:val="2"/>
          <w:szCs w:val="24"/>
        </w:rPr>
      </w:pPr>
    </w:p>
    <w:p w:rsidR="00783319" w:rsidRPr="005D1196" w:rsidRDefault="00783319" w:rsidP="007833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Сейтяковский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783319" w:rsidRDefault="00783319" w:rsidP="007833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шестимандатному избирательному округу №1</w:t>
      </w:r>
    </w:p>
    <w:p w:rsidR="00783319" w:rsidRPr="005D1196" w:rsidRDefault="00783319" w:rsidP="007833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986"/>
        <w:gridCol w:w="7903"/>
      </w:tblGrid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ибрагимов</w:t>
            </w:r>
          </w:p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ильдус </w:t>
            </w:r>
          </w:p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фадисович                           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1980 года рождения; Республика Башкортостан Балтачевский район с. Сейтяково; МОБУ СОШ с. Сейтяково, учитель; депутат Совета СП Сейтяковский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7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; член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C23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РОССИЯ»  </w:t>
            </w: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карелина Физа Рафаэловна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FC7BF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>1963 года рождения; Республика Башкортостан, Балтачевский район, Сейтяково; ГБУЗ РБ Балтачевская ЦРБ Сельская врачебная амбулатория с.</w:t>
            </w:r>
            <w:r w:rsid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>Сейтяково, медсестра; выдвинута: Всероссийская  политическая партия  «</w:t>
            </w:r>
            <w:r w:rsidRPr="00FC7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нугуманова Юлия ришатовна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1987 года рождения; Республика Башкортостан, Балтачевский район, д.</w:t>
            </w:r>
            <w:r w:rsid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Чурапаново; ГБУЗ РБ Балтачевская ЦРБ, медсестра;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C23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»; член партии «</w:t>
            </w:r>
            <w:r w:rsidRPr="00C23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САЯПОВ</w:t>
            </w:r>
          </w:p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АЙДАР</w:t>
            </w:r>
          </w:p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ХАНИФОВИЧ                            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sz w:val="20"/>
                <w:szCs w:val="20"/>
              </w:rPr>
              <w:t xml:space="preserve">1982 года рождения;   Республика Башкортостан, </w:t>
            </w:r>
            <w:proofErr w:type="gramStart"/>
            <w:r w:rsidR="00FC7B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C7BF0">
              <w:rPr>
                <w:rFonts w:ascii="Times New Roman" w:hAnsi="Times New Roman" w:cs="Times New Roman"/>
                <w:sz w:val="20"/>
                <w:szCs w:val="20"/>
              </w:rPr>
              <w:t>. Уфа</w:t>
            </w:r>
            <w:r w:rsidRPr="00562470">
              <w:rPr>
                <w:rFonts w:ascii="Times New Roman" w:hAnsi="Times New Roman" w:cs="Times New Roman"/>
                <w:sz w:val="20"/>
                <w:szCs w:val="20"/>
              </w:rPr>
              <w:t xml:space="preserve">;  временно не работает;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Pr="00562470">
              <w:rPr>
                <w:rFonts w:ascii="Times New Roman" w:hAnsi="Times New Roman" w:cs="Times New Roman"/>
                <w:sz w:val="20"/>
                <w:szCs w:val="20"/>
              </w:rPr>
              <w:t xml:space="preserve"> Сейтяковский сельсовет;   самовыдвижение</w:t>
            </w:r>
          </w:p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такиева аниса салимьяновна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sz w:val="20"/>
                <w:szCs w:val="20"/>
              </w:rPr>
              <w:t>1963 года рождения; Республика Башкортостан, Балтачевский район, с.</w:t>
            </w:r>
            <w:r w:rsidR="00FC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470">
              <w:rPr>
                <w:rFonts w:ascii="Times New Roman" w:hAnsi="Times New Roman" w:cs="Times New Roman"/>
                <w:sz w:val="20"/>
                <w:szCs w:val="20"/>
              </w:rPr>
              <w:t>Сейтяково; пенсионер; выдвинута: Всероссийская политическая партия «</w:t>
            </w:r>
            <w:r w:rsidRPr="00C23AEF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6247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хакова рафила рафитовна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1968 года рождения; Республика Башкортостан, Балтачевский район, с.</w:t>
            </w:r>
            <w:r w:rsid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Сейтяково; АСП Сейтяковский сельсовет, уборщица;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C23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»; член партии «</w:t>
            </w:r>
            <w:r w:rsidRPr="00C23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62470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62470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хусаенова лилия фаритовна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027F8F" w:rsidRDefault="00783319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1976 года рождения; Республика Башкортостан, Балтачевский район, </w:t>
            </w:r>
            <w:proofErr w:type="gramStart"/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C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Старобалтачево; ООО «Стандарт», директор;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 партия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27F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62470">
              <w:rPr>
                <w:rFonts w:ascii="Times New Roman" w:eastAsia="Times New Roman" w:hAnsi="Times New Roman" w:cs="Times New Roman"/>
                <w:sz w:val="20"/>
                <w:szCs w:val="20"/>
              </w:rPr>
              <w:t>»; член партии «</w:t>
            </w:r>
            <w:r w:rsidRPr="00027F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ЕДИНАЯ РОССИЯ»  </w:t>
            </w:r>
          </w:p>
          <w:p w:rsidR="00783319" w:rsidRPr="00562470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3319" w:rsidRPr="005D1196" w:rsidTr="002E486E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19" w:rsidRPr="005D1196" w:rsidRDefault="00783319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783319" w:rsidRPr="005D1196" w:rsidRDefault="00783319" w:rsidP="00783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319" w:rsidRPr="005D1196" w:rsidRDefault="00783319" w:rsidP="00783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319" w:rsidRPr="005D1196" w:rsidRDefault="00783319" w:rsidP="00783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319" w:rsidRDefault="00783319" w:rsidP="00783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319" w:rsidRDefault="00783319" w:rsidP="00783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319" w:rsidRDefault="00783319" w:rsidP="00783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C7B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3319"/>
    <w:rsid w:val="00783319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3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33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83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33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78331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783319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78331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783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2023-08-11T05:46:00Z</dcterms:created>
  <dcterms:modified xsi:type="dcterms:W3CDTF">2023-08-11T06:02:00Z</dcterms:modified>
</cp:coreProperties>
</file>