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79" w:rsidRPr="003A5B30" w:rsidRDefault="00777279" w:rsidP="0077727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77279" w:rsidRPr="003A5B30" w:rsidRDefault="00777279" w:rsidP="0077727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777279" w:rsidRPr="003A5B30" w:rsidTr="00BA6D7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777279" w:rsidRPr="003A5B30" w:rsidRDefault="00777279" w:rsidP="00BA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A5B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777279" w:rsidRPr="003A5B30" w:rsidRDefault="00777279" w:rsidP="00BA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A5B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3A5B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3A5B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777279" w:rsidRPr="003A5B30" w:rsidRDefault="00777279" w:rsidP="00BA6D7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3A5B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 w:rsidRPr="003A5B30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777279" w:rsidRPr="003A5B30" w:rsidRDefault="00777279" w:rsidP="00BA6D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B30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760117" wp14:editId="7914DB5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777279" w:rsidRPr="003A5B30" w:rsidRDefault="00777279" w:rsidP="00BA6D7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 w:rsidRPr="003A5B30"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777279" w:rsidRPr="003A5B30" w:rsidRDefault="00777279" w:rsidP="00BA6D7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 w:rsidRPr="003A5B30"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777279" w:rsidRPr="003A5B30" w:rsidRDefault="00777279" w:rsidP="00BA6D7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 w:rsidRPr="003A5B30"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 w:rsidRPr="003A5B30"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777279" w:rsidRPr="003A5B30" w:rsidRDefault="00777279" w:rsidP="00BA6D7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5B30"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 w:rsidRPr="003A5B30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777279" w:rsidRPr="003A5B30" w:rsidRDefault="00777279" w:rsidP="00777279">
      <w:pPr>
        <w:jc w:val="center"/>
        <w:rPr>
          <w:rFonts w:ascii="Times New Roman" w:hAnsi="Times New Roman"/>
          <w:b/>
          <w:sz w:val="28"/>
          <w:szCs w:val="28"/>
        </w:rPr>
      </w:pPr>
      <w:r w:rsidRPr="003A5B30">
        <w:rPr>
          <w:rFonts w:ascii="Times New Roman" w:hAnsi="Times New Roman"/>
          <w:b/>
          <w:sz w:val="28"/>
          <w:szCs w:val="28"/>
        </w:rPr>
        <w:t>РЕШЕНИЕ</w:t>
      </w:r>
    </w:p>
    <w:p w:rsidR="00777279" w:rsidRPr="003A5B30" w:rsidRDefault="00777279" w:rsidP="0077727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A5B30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A5B30">
        <w:rPr>
          <w:rFonts w:ascii="Times New Roman" w:hAnsi="Times New Roman"/>
          <w:sz w:val="28"/>
          <w:szCs w:val="28"/>
        </w:rPr>
        <w:t xml:space="preserve"> 2021 года                               </w:t>
      </w:r>
      <w:r w:rsidRPr="003A5B30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  <w:t xml:space="preserve"> </w:t>
      </w:r>
      <w:r w:rsidR="000D223A">
        <w:rPr>
          <w:rFonts w:ascii="Times New Roman" w:hAnsi="Times New Roman"/>
          <w:sz w:val="28"/>
          <w:szCs w:val="28"/>
        </w:rPr>
        <w:t>№4/2</w:t>
      </w:r>
      <w:r w:rsidRPr="003A5B30">
        <w:rPr>
          <w:rFonts w:ascii="Times New Roman" w:hAnsi="Times New Roman"/>
          <w:sz w:val="28"/>
          <w:szCs w:val="28"/>
        </w:rPr>
        <w:t>-5</w:t>
      </w:r>
    </w:p>
    <w:p w:rsidR="00777279" w:rsidRPr="003A5B30" w:rsidRDefault="00777279" w:rsidP="0077727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A5B30">
        <w:rPr>
          <w:rFonts w:ascii="Times New Roman" w:hAnsi="Times New Roman"/>
          <w:sz w:val="28"/>
          <w:szCs w:val="28"/>
        </w:rPr>
        <w:t>с. Верхние Татышлы</w:t>
      </w:r>
    </w:p>
    <w:p w:rsidR="00777279" w:rsidRPr="003A5B30" w:rsidRDefault="00777279" w:rsidP="00777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279" w:rsidRPr="003A5B30" w:rsidRDefault="00777279" w:rsidP="00777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B3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сметы </w:t>
      </w:r>
      <w:r w:rsidR="00066914"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t>по подготовке и проведению дополнительных выборов депутата Совета сельского поселения Кудашевский сельсовет муниципального района Татышлинский район Республики Башкортостан по одномандатному избирательному округу №5 4 июля 2021 года</w:t>
      </w:r>
    </w:p>
    <w:p w:rsidR="00777279" w:rsidRPr="003A5B30" w:rsidRDefault="00777279" w:rsidP="00777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279" w:rsidRPr="000D223A" w:rsidRDefault="00777279" w:rsidP="004F6C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279">
        <w:rPr>
          <w:rFonts w:ascii="Times New Roman" w:hAnsi="Times New Roman" w:cs="Times New Roman"/>
          <w:sz w:val="28"/>
          <w:szCs w:val="28"/>
        </w:rPr>
        <w:t xml:space="preserve">   В соответствии с пунктом 10 статьи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777279">
        <w:rPr>
          <w:rFonts w:ascii="Times New Roman" w:hAnsi="Times New Roman" w:cs="Times New Roman"/>
          <w:sz w:val="28"/>
          <w:szCs w:val="28"/>
        </w:rPr>
        <w:t>, с пунктом 19 статьи 28, с пунктом 17 статьи 29, пунктом 1 статьи 57 Федерального закона «Об основных гарантиях избирательных прав и права на участие в референдуме граждан</w:t>
      </w:r>
      <w:r w:rsidR="00DA1834">
        <w:rPr>
          <w:rFonts w:ascii="Times New Roman" w:hAnsi="Times New Roman" w:cs="Times New Roman"/>
          <w:sz w:val="28"/>
          <w:szCs w:val="28"/>
        </w:rPr>
        <w:t xml:space="preserve"> Российской Федерации», частью 8 статьи 23, статьи 73</w:t>
      </w:r>
      <w:r w:rsidRPr="00777279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о выборах</w:t>
      </w:r>
      <w:r w:rsidR="000D223A">
        <w:rPr>
          <w:rFonts w:ascii="Times New Roman" w:hAnsi="Times New Roman" w:cs="Times New Roman"/>
          <w:sz w:val="28"/>
          <w:szCs w:val="28"/>
        </w:rPr>
        <w:t xml:space="preserve"> </w:t>
      </w:r>
      <w:r w:rsidRPr="003A5B3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муниципального района Татышлинский район Республики </w:t>
      </w:r>
      <w:r w:rsidR="004F6CD5" w:rsidRPr="003A5B30">
        <w:rPr>
          <w:rFonts w:ascii="Times New Roman" w:hAnsi="Times New Roman"/>
          <w:sz w:val="28"/>
          <w:szCs w:val="28"/>
        </w:rPr>
        <w:t>Башкортостан решила</w:t>
      </w:r>
      <w:r w:rsidRPr="003A5B30">
        <w:rPr>
          <w:rFonts w:ascii="Times New Roman" w:hAnsi="Times New Roman"/>
          <w:sz w:val="28"/>
          <w:szCs w:val="28"/>
        </w:rPr>
        <w:t>:</w:t>
      </w:r>
    </w:p>
    <w:p w:rsidR="004F6CD5" w:rsidRPr="004F6CD5" w:rsidRDefault="00777279" w:rsidP="004F6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30">
        <w:rPr>
          <w:rFonts w:ascii="Times New Roman" w:hAnsi="Times New Roman"/>
          <w:sz w:val="28"/>
          <w:szCs w:val="28"/>
        </w:rPr>
        <w:tab/>
      </w:r>
      <w:r w:rsidRPr="004F6CD5">
        <w:rPr>
          <w:rFonts w:ascii="Times New Roman" w:hAnsi="Times New Roman"/>
          <w:sz w:val="28"/>
          <w:szCs w:val="28"/>
        </w:rPr>
        <w:t>1.</w:t>
      </w:r>
      <w:r w:rsidRPr="004F6CD5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4F6CD5">
        <w:rPr>
          <w:rFonts w:ascii="Times New Roman" w:hAnsi="Times New Roman" w:cs="Times New Roman"/>
          <w:sz w:val="28"/>
          <w:szCs w:val="28"/>
        </w:rPr>
        <w:t xml:space="preserve">смету </w:t>
      </w:r>
      <w:r w:rsidR="004F6CD5" w:rsidRPr="004F6CD5">
        <w:rPr>
          <w:rFonts w:ascii="Times New Roman" w:hAnsi="Times New Roman" w:cs="Times New Roman"/>
          <w:sz w:val="28"/>
          <w:szCs w:val="28"/>
        </w:rPr>
        <w:t>расходов по подготовке и проведению дополнительных выборов</w:t>
      </w:r>
      <w:r w:rsidR="004F6CD5">
        <w:rPr>
          <w:rFonts w:ascii="Times New Roman" w:hAnsi="Times New Roman" w:cs="Times New Roman"/>
          <w:sz w:val="28"/>
          <w:szCs w:val="28"/>
        </w:rPr>
        <w:t xml:space="preserve"> </w:t>
      </w:r>
      <w:r w:rsidR="004F6CD5" w:rsidRPr="004F6CD5">
        <w:rPr>
          <w:rFonts w:ascii="Times New Roman" w:hAnsi="Times New Roman" w:cs="Times New Roman"/>
          <w:sz w:val="28"/>
          <w:szCs w:val="28"/>
        </w:rPr>
        <w:t xml:space="preserve">депутата Совета сельского поселения Кудашевский сельсовет </w:t>
      </w:r>
      <w:r w:rsidR="004F6CD5" w:rsidRPr="004F6CD5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4F6CD5" w:rsidRPr="004F6CD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№5</w:t>
      </w:r>
      <w:r w:rsidR="004F6CD5">
        <w:rPr>
          <w:rFonts w:ascii="Times New Roman" w:hAnsi="Times New Roman" w:cs="Times New Roman"/>
          <w:sz w:val="28"/>
          <w:szCs w:val="28"/>
        </w:rPr>
        <w:t xml:space="preserve"> 4 июля 2021 года согласно приложению.</w:t>
      </w:r>
    </w:p>
    <w:p w:rsidR="00777279" w:rsidRPr="003A5B30" w:rsidRDefault="004F6CD5" w:rsidP="004F6C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7279" w:rsidRPr="003A5B30">
        <w:rPr>
          <w:rFonts w:ascii="Times New Roman" w:hAnsi="Times New Roman" w:cs="Times New Roman"/>
          <w:sz w:val="28"/>
          <w:szCs w:val="28"/>
        </w:rPr>
        <w:t xml:space="preserve"> </w:t>
      </w:r>
      <w:r w:rsidR="00777279" w:rsidRPr="003A5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777279" w:rsidRPr="003A5B30">
        <w:rPr>
          <w:rFonts w:ascii="Times New Roman" w:hAnsi="Times New Roman"/>
          <w:sz w:val="28"/>
          <w:szCs w:val="28"/>
        </w:rPr>
        <w:t xml:space="preserve">.  Контроль за исполнением настоящего решения возложить </w:t>
      </w:r>
      <w:r w:rsidRPr="003A5B3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A5B30">
        <w:rPr>
          <w:rFonts w:ascii="Times New Roman" w:hAnsi="Times New Roman"/>
          <w:sz w:val="28"/>
          <w:szCs w:val="28"/>
        </w:rPr>
        <w:t>Муфтахова</w:t>
      </w:r>
      <w:proofErr w:type="spellEnd"/>
      <w:r w:rsidR="00777279" w:rsidRPr="003A5B30">
        <w:rPr>
          <w:rFonts w:ascii="Times New Roman" w:hAnsi="Times New Roman"/>
          <w:sz w:val="28"/>
          <w:szCs w:val="28"/>
        </w:rPr>
        <w:t xml:space="preserve"> Р.Р. председателя территориальной избирательной комиссии муниципального района Татышлинский район </w:t>
      </w:r>
      <w:r w:rsidRPr="003A5B30">
        <w:rPr>
          <w:rFonts w:ascii="Times New Roman" w:hAnsi="Times New Roman"/>
          <w:sz w:val="28"/>
          <w:szCs w:val="28"/>
        </w:rPr>
        <w:t>Республики Башкортостан</w:t>
      </w:r>
      <w:r w:rsidR="00777279" w:rsidRPr="003A5B30">
        <w:rPr>
          <w:rFonts w:ascii="Times New Roman" w:hAnsi="Times New Roman"/>
          <w:sz w:val="28"/>
          <w:szCs w:val="28"/>
        </w:rPr>
        <w:t>.</w:t>
      </w:r>
    </w:p>
    <w:p w:rsidR="00777279" w:rsidRPr="003A5B30" w:rsidRDefault="00777279" w:rsidP="004F6C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279" w:rsidRPr="003A5B30" w:rsidRDefault="00777279" w:rsidP="00777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279" w:rsidRPr="003A5B30" w:rsidRDefault="00777279" w:rsidP="00777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7279" w:rsidRPr="003A5B30" w:rsidRDefault="00777279" w:rsidP="00777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B30">
        <w:rPr>
          <w:rFonts w:ascii="Times New Roman" w:hAnsi="Times New Roman"/>
          <w:sz w:val="28"/>
          <w:szCs w:val="28"/>
        </w:rPr>
        <w:t>Председатель</w:t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  <w:t xml:space="preserve">Р.Р. Муфтахов </w:t>
      </w:r>
    </w:p>
    <w:p w:rsidR="00777279" w:rsidRPr="003A5B30" w:rsidRDefault="00777279" w:rsidP="00777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279" w:rsidRPr="003A5B30" w:rsidRDefault="00777279" w:rsidP="00777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279" w:rsidRPr="003A5B30" w:rsidRDefault="00777279" w:rsidP="00777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30">
        <w:rPr>
          <w:rFonts w:ascii="Times New Roman" w:hAnsi="Times New Roman"/>
          <w:sz w:val="28"/>
          <w:szCs w:val="28"/>
        </w:rPr>
        <w:t>Секретарь</w:t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  <w:t xml:space="preserve">           </w:t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</w:r>
      <w:r w:rsidRPr="003A5B30">
        <w:rPr>
          <w:rFonts w:ascii="Times New Roman" w:hAnsi="Times New Roman"/>
          <w:sz w:val="28"/>
          <w:szCs w:val="28"/>
        </w:rPr>
        <w:tab/>
        <w:t xml:space="preserve">Р.М. Мухаметшин    </w:t>
      </w:r>
    </w:p>
    <w:sectPr w:rsidR="00777279" w:rsidRPr="003A5B30" w:rsidSect="00777279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4B" w:rsidRDefault="008B374B">
      <w:pPr>
        <w:spacing w:after="0" w:line="240" w:lineRule="auto"/>
      </w:pPr>
      <w:r>
        <w:separator/>
      </w:r>
    </w:p>
  </w:endnote>
  <w:endnote w:type="continuationSeparator" w:id="0">
    <w:p w:rsidR="008B374B" w:rsidRDefault="008B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955090"/>
      <w:docPartObj>
        <w:docPartGallery w:val="Page Numbers (Bottom of Page)"/>
        <w:docPartUnique/>
      </w:docPartObj>
    </w:sdtPr>
    <w:sdtEndPr/>
    <w:sdtContent>
      <w:p w:rsidR="00633B76" w:rsidRDefault="00D045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D8C">
          <w:rPr>
            <w:noProof/>
          </w:rPr>
          <w:t>1</w:t>
        </w:r>
        <w:r>
          <w:fldChar w:fldCharType="end"/>
        </w:r>
      </w:p>
    </w:sdtContent>
  </w:sdt>
  <w:p w:rsidR="00633B76" w:rsidRDefault="008B37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4B" w:rsidRDefault="008B374B">
      <w:pPr>
        <w:spacing w:after="0" w:line="240" w:lineRule="auto"/>
      </w:pPr>
      <w:r>
        <w:separator/>
      </w:r>
    </w:p>
  </w:footnote>
  <w:footnote w:type="continuationSeparator" w:id="0">
    <w:p w:rsidR="008B374B" w:rsidRDefault="008B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0546"/>
    <w:multiLevelType w:val="hybridMultilevel"/>
    <w:tmpl w:val="C8982E10"/>
    <w:lvl w:ilvl="0" w:tplc="92DEE8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A0"/>
    <w:rsid w:val="00036D8C"/>
    <w:rsid w:val="00066914"/>
    <w:rsid w:val="000D223A"/>
    <w:rsid w:val="001470FA"/>
    <w:rsid w:val="001F3E4D"/>
    <w:rsid w:val="00331582"/>
    <w:rsid w:val="003818C9"/>
    <w:rsid w:val="004F6CD5"/>
    <w:rsid w:val="006B2765"/>
    <w:rsid w:val="0074298E"/>
    <w:rsid w:val="00777279"/>
    <w:rsid w:val="008B374B"/>
    <w:rsid w:val="009078CB"/>
    <w:rsid w:val="00A74F5C"/>
    <w:rsid w:val="00AC3E89"/>
    <w:rsid w:val="00C448FC"/>
    <w:rsid w:val="00D045A0"/>
    <w:rsid w:val="00D536A8"/>
    <w:rsid w:val="00DA1834"/>
    <w:rsid w:val="00E1499D"/>
    <w:rsid w:val="00E16969"/>
    <w:rsid w:val="00E30CF7"/>
    <w:rsid w:val="00F81084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D247"/>
  <w15:chartTrackingRefBased/>
  <w15:docId w15:val="{521DC913-63D7-4BF7-833C-CC666A9E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A0"/>
    <w:pPr>
      <w:ind w:left="720"/>
      <w:contextualSpacing/>
    </w:pPr>
  </w:style>
  <w:style w:type="table" w:styleId="a4">
    <w:name w:val="Table Grid"/>
    <w:basedOn w:val="a1"/>
    <w:uiPriority w:val="39"/>
    <w:rsid w:val="00D0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D0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5A0"/>
  </w:style>
  <w:style w:type="paragraph" w:styleId="a7">
    <w:name w:val="Balloon Text"/>
    <w:basedOn w:val="a"/>
    <w:link w:val="a8"/>
    <w:uiPriority w:val="99"/>
    <w:semiHidden/>
    <w:unhideWhenUsed/>
    <w:rsid w:val="0077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79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77727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77727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81B2-0113-4A65-AD92-E5095890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16</cp:revision>
  <cp:lastPrinted>2021-04-05T05:51:00Z</cp:lastPrinted>
  <dcterms:created xsi:type="dcterms:W3CDTF">2021-03-29T04:29:00Z</dcterms:created>
  <dcterms:modified xsi:type="dcterms:W3CDTF">2021-04-06T04:58:00Z</dcterms:modified>
</cp:coreProperties>
</file>