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2C35B2" w:rsidTr="00BF26F7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B2" w:rsidRDefault="002C35B2" w:rsidP="00BF26F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2C35B2" w:rsidRDefault="002C35B2" w:rsidP="00BF26F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2C35B2" w:rsidRDefault="002C35B2" w:rsidP="00BF26F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2C35B2" w:rsidRDefault="002C35B2" w:rsidP="00BF26F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35B2" w:rsidRDefault="002C35B2" w:rsidP="00BF26F7">
            <w:pPr>
              <w:spacing w:after="0" w:line="252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B2" w:rsidRDefault="002C35B2" w:rsidP="00BF26F7">
            <w:pPr>
              <w:spacing w:after="0" w:line="252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2C35B2" w:rsidRDefault="002C35B2" w:rsidP="00BF26F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2C35B2" w:rsidRDefault="002C35B2" w:rsidP="00BF26F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2C35B2" w:rsidRDefault="002C35B2" w:rsidP="00BF26F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2C35B2" w:rsidRDefault="002C35B2" w:rsidP="00BF26F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C35B2" w:rsidRDefault="002C35B2" w:rsidP="002C35B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C35B2" w:rsidRPr="003A4520" w:rsidRDefault="002C35B2" w:rsidP="002C35B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3A452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РЕШЕНИЕ</w:t>
      </w:r>
    </w:p>
    <w:p w:rsidR="002C35B2" w:rsidRPr="003A4520" w:rsidRDefault="002C35B2" w:rsidP="002C35B2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3A4520"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   14 сентября 2023 года</w:t>
      </w:r>
      <w:r w:rsidRPr="003A4520"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        № </w:t>
      </w:r>
      <w:r>
        <w:rPr>
          <w:rFonts w:ascii="Times New Roman" w:eastAsia="Calibri" w:hAnsi="Times New Roman" w:cs="Times New Roman"/>
          <w:bCs/>
          <w:sz w:val="26"/>
          <w:szCs w:val="26"/>
        </w:rPr>
        <w:t>109</w:t>
      </w:r>
      <w:r w:rsidRPr="003A4520">
        <w:rPr>
          <w:rFonts w:ascii="Times New Roman" w:eastAsia="Calibri" w:hAnsi="Times New Roman" w:cs="Times New Roman"/>
          <w:bCs/>
          <w:sz w:val="26"/>
          <w:szCs w:val="26"/>
        </w:rPr>
        <w:t>/1-5</w:t>
      </w:r>
    </w:p>
    <w:p w:rsidR="002C35B2" w:rsidRPr="003A4520" w:rsidRDefault="002C35B2" w:rsidP="002C35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3A4520">
        <w:rPr>
          <w:rFonts w:ascii="Times New Roman" w:eastAsia="Calibri" w:hAnsi="Times New Roman" w:cs="Times New Roman"/>
          <w:bCs/>
          <w:sz w:val="26"/>
          <w:szCs w:val="26"/>
        </w:rPr>
        <w:t>с. Старобалтачево</w:t>
      </w:r>
    </w:p>
    <w:p w:rsidR="002C35B2" w:rsidRPr="003A4520" w:rsidRDefault="002C35B2" w:rsidP="002C35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35B2" w:rsidRPr="003A4520" w:rsidRDefault="002C35B2" w:rsidP="002C35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4520">
        <w:rPr>
          <w:rFonts w:ascii="Times New Roman" w:hAnsi="Times New Roman" w:cs="Times New Roman"/>
          <w:b/>
          <w:sz w:val="26"/>
          <w:szCs w:val="26"/>
        </w:rPr>
        <w:t>О регистрации депутата Государственного Собрания – Курултая Республики Башкортостан седьмого созыва</w:t>
      </w:r>
      <w:r>
        <w:rPr>
          <w:rFonts w:ascii="Times New Roman" w:hAnsi="Times New Roman" w:cs="Times New Roman"/>
          <w:b/>
          <w:sz w:val="26"/>
          <w:szCs w:val="26"/>
        </w:rPr>
        <w:t xml:space="preserve"> по  </w:t>
      </w:r>
      <w:bookmarkStart w:id="0" w:name="_GoBack"/>
      <w:bookmarkEnd w:id="0"/>
      <w:r w:rsidRPr="003A4520">
        <w:rPr>
          <w:rFonts w:ascii="Times New Roman" w:hAnsi="Times New Roman" w:cs="Times New Roman"/>
          <w:b/>
          <w:sz w:val="26"/>
          <w:szCs w:val="26"/>
        </w:rPr>
        <w:t xml:space="preserve">Северному избирательному округу № 31 </w:t>
      </w:r>
      <w:proofErr w:type="spellStart"/>
      <w:r w:rsidRPr="003A4520">
        <w:rPr>
          <w:rFonts w:ascii="Times New Roman" w:hAnsi="Times New Roman" w:cs="Times New Roman"/>
          <w:b/>
          <w:sz w:val="26"/>
          <w:szCs w:val="26"/>
        </w:rPr>
        <w:t>Ямалетдинова</w:t>
      </w:r>
      <w:proofErr w:type="spellEnd"/>
      <w:r w:rsidRPr="003A452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A4520">
        <w:rPr>
          <w:rFonts w:ascii="Times New Roman" w:hAnsi="Times New Roman" w:cs="Times New Roman"/>
          <w:b/>
          <w:sz w:val="26"/>
          <w:szCs w:val="26"/>
        </w:rPr>
        <w:t>Кашшафа</w:t>
      </w:r>
      <w:proofErr w:type="spellEnd"/>
      <w:r w:rsidRPr="003A452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A4520">
        <w:rPr>
          <w:rFonts w:ascii="Times New Roman" w:hAnsi="Times New Roman" w:cs="Times New Roman"/>
          <w:b/>
          <w:sz w:val="26"/>
          <w:szCs w:val="26"/>
        </w:rPr>
        <w:t>Сайфитовича</w:t>
      </w:r>
      <w:proofErr w:type="spellEnd"/>
    </w:p>
    <w:p w:rsidR="002C35B2" w:rsidRPr="003A4520" w:rsidRDefault="002C35B2" w:rsidP="002C35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35B2" w:rsidRPr="003A4520" w:rsidRDefault="002C35B2" w:rsidP="002C3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4520">
        <w:rPr>
          <w:rFonts w:ascii="Times New Roman" w:hAnsi="Times New Roman" w:cs="Times New Roman"/>
          <w:sz w:val="26"/>
          <w:szCs w:val="26"/>
        </w:rPr>
        <w:tab/>
        <w:t>В соответствии с частями 5 и 6 статьи 84 Кодекса Республики Башкортостан о выборах, окружная избирательная комиссия решила:</w:t>
      </w:r>
    </w:p>
    <w:p w:rsidR="002C35B2" w:rsidRPr="003A4520" w:rsidRDefault="002C35B2" w:rsidP="002C35B2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A4520">
        <w:rPr>
          <w:rFonts w:ascii="Times New Roman" w:hAnsi="Times New Roman" w:cs="Times New Roman"/>
          <w:sz w:val="26"/>
          <w:szCs w:val="26"/>
        </w:rPr>
        <w:t xml:space="preserve">     1. Зарегистрировать депутатом Государственного Собрания-Курултая Республики Башкортостан седьмого созыва по Северному избирательному округу № 31  </w:t>
      </w:r>
      <w:proofErr w:type="spellStart"/>
      <w:r w:rsidRPr="003A4520">
        <w:rPr>
          <w:rFonts w:ascii="Times New Roman" w:hAnsi="Times New Roman" w:cs="Times New Roman"/>
          <w:sz w:val="26"/>
          <w:szCs w:val="26"/>
        </w:rPr>
        <w:t>Ямалетдинова</w:t>
      </w:r>
      <w:proofErr w:type="spellEnd"/>
      <w:r w:rsidRPr="003A45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4520">
        <w:rPr>
          <w:rFonts w:ascii="Times New Roman" w:hAnsi="Times New Roman" w:cs="Times New Roman"/>
          <w:sz w:val="26"/>
          <w:szCs w:val="26"/>
        </w:rPr>
        <w:t>Кашшафа</w:t>
      </w:r>
      <w:proofErr w:type="spellEnd"/>
      <w:r w:rsidRPr="003A45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4520">
        <w:rPr>
          <w:rFonts w:ascii="Times New Roman" w:hAnsi="Times New Roman" w:cs="Times New Roman"/>
          <w:sz w:val="26"/>
          <w:szCs w:val="26"/>
        </w:rPr>
        <w:t>Сайфитовича</w:t>
      </w:r>
      <w:proofErr w:type="spellEnd"/>
      <w:r w:rsidRPr="003A4520">
        <w:rPr>
          <w:rFonts w:ascii="Times New Roman" w:hAnsi="Times New Roman" w:cs="Times New Roman"/>
          <w:sz w:val="26"/>
          <w:szCs w:val="26"/>
        </w:rPr>
        <w:t>.</w:t>
      </w:r>
    </w:p>
    <w:p w:rsidR="002C35B2" w:rsidRPr="003A4520" w:rsidRDefault="002C35B2" w:rsidP="002C3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4520">
        <w:rPr>
          <w:rFonts w:ascii="Times New Roman" w:hAnsi="Times New Roman" w:cs="Times New Roman"/>
          <w:sz w:val="26"/>
          <w:szCs w:val="26"/>
        </w:rPr>
        <w:t xml:space="preserve">     2. Выдать </w:t>
      </w:r>
      <w:proofErr w:type="spellStart"/>
      <w:r w:rsidRPr="003A4520">
        <w:rPr>
          <w:rFonts w:ascii="Times New Roman" w:hAnsi="Times New Roman" w:cs="Times New Roman"/>
          <w:sz w:val="26"/>
          <w:szCs w:val="26"/>
        </w:rPr>
        <w:t>Ямалетдинову</w:t>
      </w:r>
      <w:proofErr w:type="spellEnd"/>
      <w:r w:rsidRPr="003A45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4520">
        <w:rPr>
          <w:rFonts w:ascii="Times New Roman" w:hAnsi="Times New Roman" w:cs="Times New Roman"/>
          <w:sz w:val="26"/>
          <w:szCs w:val="26"/>
        </w:rPr>
        <w:t>Кашшафу</w:t>
      </w:r>
      <w:proofErr w:type="spellEnd"/>
      <w:r w:rsidRPr="003A45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4520">
        <w:rPr>
          <w:rFonts w:ascii="Times New Roman" w:hAnsi="Times New Roman" w:cs="Times New Roman"/>
          <w:sz w:val="26"/>
          <w:szCs w:val="26"/>
        </w:rPr>
        <w:t>Сайфитовичу</w:t>
      </w:r>
      <w:proofErr w:type="spellEnd"/>
      <w:r w:rsidRPr="003A4520">
        <w:rPr>
          <w:rFonts w:ascii="Times New Roman" w:hAnsi="Times New Roman" w:cs="Times New Roman"/>
          <w:sz w:val="26"/>
          <w:szCs w:val="26"/>
        </w:rPr>
        <w:t xml:space="preserve"> удостоверение установленного образца.</w:t>
      </w:r>
    </w:p>
    <w:p w:rsidR="002C35B2" w:rsidRPr="003A4520" w:rsidRDefault="002C35B2" w:rsidP="002C3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4520">
        <w:rPr>
          <w:rFonts w:ascii="Times New Roman" w:hAnsi="Times New Roman" w:cs="Times New Roman"/>
          <w:sz w:val="26"/>
          <w:szCs w:val="26"/>
        </w:rPr>
        <w:t xml:space="preserve">     3. Направить настоящее решение в Центральную избирательную комиссию Республики Башкортостан, </w:t>
      </w:r>
      <w:proofErr w:type="spellStart"/>
      <w:r w:rsidRPr="003A4520">
        <w:rPr>
          <w:rFonts w:ascii="Times New Roman" w:hAnsi="Times New Roman" w:cs="Times New Roman"/>
          <w:sz w:val="26"/>
          <w:szCs w:val="26"/>
        </w:rPr>
        <w:t>Ямалетдинову</w:t>
      </w:r>
      <w:proofErr w:type="spellEnd"/>
      <w:r w:rsidRPr="003A4520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3A4520">
        <w:rPr>
          <w:rFonts w:ascii="Times New Roman" w:hAnsi="Times New Roman" w:cs="Times New Roman"/>
          <w:sz w:val="26"/>
          <w:szCs w:val="26"/>
        </w:rPr>
        <w:t>Кашшафу</w:t>
      </w:r>
      <w:proofErr w:type="spellEnd"/>
      <w:r w:rsidRPr="003A45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4520">
        <w:rPr>
          <w:rFonts w:ascii="Times New Roman" w:hAnsi="Times New Roman" w:cs="Times New Roman"/>
          <w:sz w:val="26"/>
          <w:szCs w:val="26"/>
        </w:rPr>
        <w:t>Сайфитовичу</w:t>
      </w:r>
      <w:proofErr w:type="spellEnd"/>
      <w:r w:rsidRPr="003A4520">
        <w:rPr>
          <w:rFonts w:ascii="Times New Roman" w:hAnsi="Times New Roman" w:cs="Times New Roman"/>
          <w:sz w:val="26"/>
          <w:szCs w:val="26"/>
        </w:rPr>
        <w:t>.</w:t>
      </w:r>
    </w:p>
    <w:p w:rsidR="002C35B2" w:rsidRPr="003A4520" w:rsidRDefault="002C35B2" w:rsidP="002C35B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4520">
        <w:rPr>
          <w:rFonts w:ascii="Times New Roman" w:hAnsi="Times New Roman" w:cs="Times New Roman"/>
          <w:sz w:val="26"/>
          <w:szCs w:val="26"/>
        </w:rPr>
        <w:t xml:space="preserve">     4.  Опубликовать настоящее решение в </w:t>
      </w:r>
      <w:r w:rsidRPr="003A4520">
        <w:rPr>
          <w:rFonts w:ascii="Times New Roman" w:eastAsia="Times New Roman" w:hAnsi="Times New Roman" w:cs="Times New Roman"/>
          <w:sz w:val="26"/>
          <w:szCs w:val="26"/>
        </w:rPr>
        <w:t>периодических печатных изданиях «</w:t>
      </w:r>
      <w:proofErr w:type="spellStart"/>
      <w:r w:rsidRPr="003A4520">
        <w:rPr>
          <w:rFonts w:ascii="Times New Roman" w:eastAsia="Times New Roman" w:hAnsi="Times New Roman" w:cs="Times New Roman"/>
          <w:sz w:val="26"/>
          <w:szCs w:val="26"/>
        </w:rPr>
        <w:t>Аскинская</w:t>
      </w:r>
      <w:proofErr w:type="spellEnd"/>
      <w:r w:rsidRPr="003A4520">
        <w:rPr>
          <w:rFonts w:ascii="Times New Roman" w:eastAsia="Times New Roman" w:hAnsi="Times New Roman" w:cs="Times New Roman"/>
          <w:sz w:val="26"/>
          <w:szCs w:val="26"/>
        </w:rPr>
        <w:t xml:space="preserve"> новь», </w:t>
      </w:r>
      <w:r w:rsidRPr="003A4520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proofErr w:type="spellStart"/>
      <w:r w:rsidRPr="003A4520">
        <w:rPr>
          <w:rFonts w:ascii="Times New Roman" w:eastAsia="Calibri" w:hAnsi="Times New Roman" w:cs="Times New Roman"/>
          <w:sz w:val="26"/>
          <w:szCs w:val="26"/>
          <w:lang w:eastAsia="en-US"/>
        </w:rPr>
        <w:t>Ышаныч</w:t>
      </w:r>
      <w:proofErr w:type="spellEnd"/>
      <w:r w:rsidRPr="003A452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», </w:t>
      </w:r>
      <w:r w:rsidRPr="003A4520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Pr="003A4520">
        <w:rPr>
          <w:rFonts w:ascii="Times New Roman" w:eastAsia="Times New Roman" w:hAnsi="Times New Roman" w:cs="Times New Roman"/>
          <w:sz w:val="26"/>
          <w:szCs w:val="26"/>
        </w:rPr>
        <w:t>Балтач</w:t>
      </w:r>
      <w:proofErr w:type="spellEnd"/>
      <w:r w:rsidRPr="003A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A4520">
        <w:rPr>
          <w:rFonts w:ascii="Times New Roman" w:eastAsia="Times New Roman" w:hAnsi="Times New Roman" w:cs="Times New Roman"/>
          <w:sz w:val="26"/>
          <w:szCs w:val="26"/>
        </w:rPr>
        <w:t>таннары</w:t>
      </w:r>
      <w:proofErr w:type="spellEnd"/>
      <w:r w:rsidRPr="003A4520"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 w:rsidRPr="003A45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«Татышлинский вестник», «</w:t>
      </w:r>
      <w:proofErr w:type="spellStart"/>
      <w:r w:rsidRPr="003A4520">
        <w:rPr>
          <w:rFonts w:ascii="Times New Roman" w:eastAsia="Times New Roman" w:hAnsi="Times New Roman" w:cs="Times New Roman"/>
          <w:color w:val="000000"/>
          <w:sz w:val="26"/>
          <w:szCs w:val="26"/>
        </w:rPr>
        <w:t>Тэтешле</w:t>
      </w:r>
      <w:proofErr w:type="spellEnd"/>
      <w:r w:rsidRPr="003A45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A4520">
        <w:rPr>
          <w:rFonts w:ascii="Times New Roman" w:eastAsia="Times New Roman" w:hAnsi="Times New Roman" w:cs="Times New Roman"/>
          <w:color w:val="000000"/>
          <w:sz w:val="26"/>
          <w:szCs w:val="26"/>
        </w:rPr>
        <w:t>Хэберлэре</w:t>
      </w:r>
      <w:proofErr w:type="spellEnd"/>
      <w:r w:rsidRPr="003A45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 и  </w:t>
      </w:r>
      <w:r w:rsidRPr="003A4520">
        <w:rPr>
          <w:rFonts w:ascii="Times New Roman" w:hAnsi="Times New Roman" w:cs="Times New Roman"/>
          <w:sz w:val="26"/>
          <w:szCs w:val="26"/>
        </w:rPr>
        <w:t>разместить 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Башкортостан».</w:t>
      </w:r>
    </w:p>
    <w:p w:rsidR="002C35B2" w:rsidRPr="003A4520" w:rsidRDefault="002C35B2" w:rsidP="002C3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35B2" w:rsidRPr="003A4520" w:rsidRDefault="002C35B2" w:rsidP="002C35B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4520">
        <w:rPr>
          <w:rFonts w:ascii="Times New Roman" w:eastAsia="Times New Roman" w:hAnsi="Times New Roman" w:cs="Times New Roman"/>
          <w:sz w:val="26"/>
          <w:szCs w:val="26"/>
        </w:rPr>
        <w:t xml:space="preserve">  Председатель окружной</w:t>
      </w:r>
    </w:p>
    <w:p w:rsidR="002C35B2" w:rsidRPr="003A4520" w:rsidRDefault="002C35B2" w:rsidP="002C35B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4520">
        <w:rPr>
          <w:rFonts w:ascii="Times New Roman" w:eastAsia="Times New Roman" w:hAnsi="Times New Roman" w:cs="Times New Roman"/>
          <w:sz w:val="26"/>
          <w:szCs w:val="26"/>
        </w:rPr>
        <w:t xml:space="preserve">  избирательной комиссии</w:t>
      </w:r>
      <w:r w:rsidRPr="003A4520">
        <w:rPr>
          <w:rFonts w:ascii="Times New Roman" w:eastAsia="Times New Roman" w:hAnsi="Times New Roman" w:cs="Times New Roman"/>
          <w:sz w:val="26"/>
          <w:szCs w:val="26"/>
        </w:rPr>
        <w:tab/>
      </w:r>
      <w:r w:rsidRPr="003A4520">
        <w:rPr>
          <w:rFonts w:ascii="Times New Roman" w:eastAsia="Times New Roman" w:hAnsi="Times New Roman" w:cs="Times New Roman"/>
          <w:sz w:val="26"/>
          <w:szCs w:val="26"/>
        </w:rPr>
        <w:tab/>
      </w:r>
      <w:r w:rsidRPr="003A4520">
        <w:rPr>
          <w:rFonts w:ascii="Times New Roman" w:eastAsia="Times New Roman" w:hAnsi="Times New Roman" w:cs="Times New Roman"/>
          <w:sz w:val="26"/>
          <w:szCs w:val="26"/>
        </w:rPr>
        <w:tab/>
      </w:r>
      <w:r w:rsidRPr="003A452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С.А.Биктубаев</w:t>
      </w:r>
    </w:p>
    <w:p w:rsidR="002C35B2" w:rsidRPr="003A4520" w:rsidRDefault="002C35B2" w:rsidP="002C35B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35B2" w:rsidRPr="003A4520" w:rsidRDefault="002C35B2" w:rsidP="002C35B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4520">
        <w:rPr>
          <w:rFonts w:ascii="Times New Roman" w:eastAsia="Times New Roman" w:hAnsi="Times New Roman" w:cs="Times New Roman"/>
          <w:sz w:val="26"/>
          <w:szCs w:val="26"/>
        </w:rPr>
        <w:t xml:space="preserve">  Секретарь окружной</w:t>
      </w:r>
    </w:p>
    <w:p w:rsidR="002C35B2" w:rsidRPr="003A4520" w:rsidRDefault="002C35B2" w:rsidP="002C35B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4520">
        <w:rPr>
          <w:rFonts w:ascii="Times New Roman" w:eastAsia="Times New Roman" w:hAnsi="Times New Roman" w:cs="Times New Roman"/>
          <w:sz w:val="26"/>
          <w:szCs w:val="26"/>
        </w:rPr>
        <w:t xml:space="preserve">  избирательной комиссии</w:t>
      </w:r>
      <w:r w:rsidRPr="003A4520">
        <w:rPr>
          <w:rFonts w:ascii="Times New Roman" w:eastAsia="Times New Roman" w:hAnsi="Times New Roman" w:cs="Times New Roman"/>
          <w:sz w:val="26"/>
          <w:szCs w:val="26"/>
        </w:rPr>
        <w:tab/>
      </w:r>
      <w:r w:rsidRPr="003A4520">
        <w:rPr>
          <w:rFonts w:ascii="Times New Roman" w:eastAsia="Times New Roman" w:hAnsi="Times New Roman" w:cs="Times New Roman"/>
          <w:sz w:val="26"/>
          <w:szCs w:val="26"/>
        </w:rPr>
        <w:tab/>
      </w:r>
      <w:r w:rsidRPr="003A4520">
        <w:rPr>
          <w:rFonts w:ascii="Times New Roman" w:eastAsia="Times New Roman" w:hAnsi="Times New Roman" w:cs="Times New Roman"/>
          <w:sz w:val="26"/>
          <w:szCs w:val="26"/>
        </w:rPr>
        <w:tab/>
      </w:r>
      <w:r w:rsidRPr="003A452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</w:t>
      </w:r>
      <w:proofErr w:type="spellStart"/>
      <w:r w:rsidRPr="003A4520">
        <w:rPr>
          <w:rFonts w:ascii="Times New Roman" w:eastAsia="Times New Roman" w:hAnsi="Times New Roman" w:cs="Times New Roman"/>
          <w:sz w:val="26"/>
          <w:szCs w:val="26"/>
        </w:rPr>
        <w:t>Р.Х.Хаматнурова</w:t>
      </w:r>
      <w:proofErr w:type="spellEnd"/>
    </w:p>
    <w:p w:rsidR="002C35B2" w:rsidRPr="003A4520" w:rsidRDefault="002C35B2" w:rsidP="002C35B2">
      <w:pPr>
        <w:rPr>
          <w:sz w:val="26"/>
          <w:szCs w:val="26"/>
        </w:rPr>
      </w:pPr>
    </w:p>
    <w:sectPr w:rsidR="002C35B2" w:rsidRPr="003A4520" w:rsidSect="0084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5B2"/>
    <w:rsid w:val="002C35B2"/>
    <w:rsid w:val="00C0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DA5D"/>
  <w15:docId w15:val="{8DEFDA6B-52B9-4833-BB6B-5406266F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B2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Company>Grizli777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 02t009. Балтачевский район</cp:lastModifiedBy>
  <cp:revision>3</cp:revision>
  <dcterms:created xsi:type="dcterms:W3CDTF">2023-09-14T05:32:00Z</dcterms:created>
  <dcterms:modified xsi:type="dcterms:W3CDTF">2023-09-14T10:06:00Z</dcterms:modified>
</cp:coreProperties>
</file>