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80" w:rsidRPr="00DB28AB" w:rsidRDefault="00573A80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28AB">
        <w:rPr>
          <w:rFonts w:ascii="Times New Roman" w:hAnsi="Times New Roman"/>
          <w:b/>
          <w:sz w:val="28"/>
          <w:szCs w:val="28"/>
          <w:lang w:eastAsia="ru-RU"/>
        </w:rPr>
        <w:t>ТЕРРИТОРИАЛЬНАЯ ИЗБИРАТЕЛЬНАЯ КОМИССИЯ МУНИЦИПАЛЬНОГО РАЙОНА МИШКИНСКИЙ РАЙОН РЕСПУБЛИКИ БАШКОРТОСТАН</w:t>
      </w:r>
    </w:p>
    <w:p w:rsidR="00573A80" w:rsidRPr="00DB28AB" w:rsidRDefault="00573A80" w:rsidP="00DB2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3A80" w:rsidRPr="00DB28AB" w:rsidRDefault="00573A80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28A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73A80" w:rsidRPr="00DB28AB" w:rsidRDefault="00573A80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A80" w:rsidRPr="00DB28AB" w:rsidRDefault="00C85969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от 24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июня 2020 года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ab/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ab/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ab/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ab/>
        <w:t xml:space="preserve">              </w:t>
      </w:r>
      <w:r w:rsidR="00573A8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129/1</w:t>
      </w:r>
      <w:r w:rsidR="00573A80">
        <w:rPr>
          <w:rFonts w:ascii="Times New Roman" w:hAnsi="Times New Roman"/>
          <w:sz w:val="28"/>
          <w:szCs w:val="28"/>
          <w:lang w:eastAsia="ru-RU"/>
        </w:rPr>
        <w:t>-2</w:t>
      </w:r>
    </w:p>
    <w:p w:rsidR="00573A80" w:rsidRPr="00DB28AB" w:rsidRDefault="00573A80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5969" w:rsidRPr="00C85969" w:rsidRDefault="00C85969" w:rsidP="00C859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85969">
        <w:rPr>
          <w:rFonts w:ascii="Times New Roman" w:hAnsi="Times New Roman"/>
          <w:b/>
          <w:bCs/>
          <w:sz w:val="28"/>
          <w:szCs w:val="28"/>
          <w:lang w:eastAsia="ru-RU"/>
        </w:rPr>
        <w:t>О назначении дополнительных выборов депутатов</w:t>
      </w:r>
    </w:p>
    <w:p w:rsidR="00C85969" w:rsidRDefault="00573A80" w:rsidP="00C859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03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Совета </w:t>
      </w:r>
      <w:r w:rsidRPr="005903A0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Ирсаевский</w:t>
      </w:r>
      <w:proofErr w:type="spellEnd"/>
      <w:r w:rsidRPr="005903A0">
        <w:rPr>
          <w:rFonts w:ascii="Times New Roman" w:hAnsi="Times New Roman"/>
          <w:b/>
          <w:sz w:val="28"/>
          <w:szCs w:val="28"/>
          <w:lang w:eastAsia="ru-RU"/>
        </w:rPr>
        <w:t xml:space="preserve"> сельсовет</w:t>
      </w:r>
      <w:r w:rsidRPr="005903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района Мишкинский  район Республики Башкортостан</w:t>
      </w:r>
    </w:p>
    <w:p w:rsidR="00C85969" w:rsidRDefault="00573A80" w:rsidP="00C859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03A0">
        <w:rPr>
          <w:rFonts w:ascii="Times New Roman" w:hAnsi="Times New Roman"/>
          <w:b/>
          <w:bCs/>
          <w:sz w:val="28"/>
          <w:szCs w:val="28"/>
          <w:lang w:eastAsia="ru-RU"/>
        </w:rPr>
        <w:t>одноман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датного избирательного округа №8</w:t>
      </w:r>
      <w:r w:rsidRPr="005903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85969" w:rsidRPr="00C85969" w:rsidRDefault="00C85969" w:rsidP="00C859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85969">
        <w:rPr>
          <w:rFonts w:ascii="Times New Roman" w:hAnsi="Times New Roman"/>
          <w:b/>
          <w:bCs/>
          <w:sz w:val="28"/>
          <w:szCs w:val="28"/>
          <w:lang w:eastAsia="ru-RU"/>
        </w:rPr>
        <w:t>на 13 сентября 2020 года</w:t>
      </w:r>
    </w:p>
    <w:p w:rsidR="00573A80" w:rsidRPr="005903A0" w:rsidRDefault="00573A80" w:rsidP="00C859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3A80" w:rsidRPr="005903A0" w:rsidRDefault="00573A80" w:rsidP="0095742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5903A0">
        <w:rPr>
          <w:rFonts w:ascii="Times New Roman" w:hAnsi="Times New Roman"/>
          <w:bCs/>
          <w:sz w:val="28"/>
          <w:szCs w:val="28"/>
          <w:lang w:eastAsia="ru-RU"/>
        </w:rPr>
        <w:t>В соответствии с пунктом 1 статьи 25 Федерального закона «Об основных гарантиях избирательных прав и прав на участ</w:t>
      </w:r>
      <w:bookmarkStart w:id="0" w:name="_GoBack"/>
      <w:bookmarkEnd w:id="0"/>
      <w:r w:rsidRPr="005903A0">
        <w:rPr>
          <w:rFonts w:ascii="Times New Roman" w:hAnsi="Times New Roman"/>
          <w:bCs/>
          <w:sz w:val="28"/>
          <w:szCs w:val="28"/>
          <w:lang w:eastAsia="ru-RU"/>
        </w:rPr>
        <w:t xml:space="preserve">ие в референдуме граждан Российской Федерации», частью 1 статьи 24 Кодекса Республики Башкортостан о выборах территориальная избирательная комиссия муниципального района Мишкинский  район Республики Башкортостан, </w:t>
      </w:r>
      <w:r w:rsidRPr="005903A0">
        <w:rPr>
          <w:rFonts w:ascii="Times New Roman" w:hAnsi="Times New Roman"/>
          <w:sz w:val="28"/>
          <w:szCs w:val="28"/>
        </w:rPr>
        <w:t xml:space="preserve">на </w:t>
      </w:r>
      <w:r w:rsidRPr="005903A0">
        <w:rPr>
          <w:rFonts w:ascii="Times New Roman" w:hAnsi="Times New Roman"/>
          <w:bCs/>
          <w:sz w:val="28"/>
          <w:szCs w:val="28"/>
        </w:rPr>
        <w:t>которую постановлением Центральной избирательной комиссии Республики Башкортостан №130/236-5 от 11 декабря 2015 года</w:t>
      </w:r>
      <w:r w:rsidRPr="005903A0">
        <w:rPr>
          <w:rFonts w:ascii="Times New Roman" w:hAnsi="Times New Roman"/>
          <w:bCs/>
          <w:sz w:val="28"/>
          <w:szCs w:val="28"/>
          <w:lang w:eastAsia="ru-RU"/>
        </w:rPr>
        <w:t xml:space="preserve"> возложены полномочия избирательной комиссии</w:t>
      </w:r>
      <w:proofErr w:type="gramEnd"/>
      <w:r w:rsidRPr="005903A0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Мишкинский район Республики Башкортостан, решила:</w:t>
      </w:r>
    </w:p>
    <w:p w:rsidR="00C85969" w:rsidRPr="00C85969" w:rsidRDefault="00C85969" w:rsidP="00C85969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8596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1.Назначить дополнительные выборы депутата Совета сельского поселения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Ирсаевский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C8596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Мишкинский </w:t>
      </w:r>
      <w:r w:rsidRPr="00C8596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район Республики Башкортостан по одномандатному избирательному округ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у №8</w:t>
      </w:r>
      <w:r w:rsidRPr="00C8596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на 13 сентября 2020 года.</w:t>
      </w:r>
    </w:p>
    <w:p w:rsidR="00C85969" w:rsidRPr="00C85969" w:rsidRDefault="00C85969" w:rsidP="00C85969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85969">
        <w:rPr>
          <w:rFonts w:ascii="Times New Roman" w:hAnsi="Times New Roman"/>
          <w:bCs/>
          <w:iCs/>
          <w:sz w:val="28"/>
          <w:szCs w:val="28"/>
          <w:lang w:eastAsia="ru-RU"/>
        </w:rPr>
        <w:t>2.Опубликовать настоя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щее решение в газете «Дружба</w:t>
      </w:r>
      <w:r w:rsidRPr="00C8596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». </w:t>
      </w:r>
    </w:p>
    <w:p w:rsidR="00C85969" w:rsidRPr="00C85969" w:rsidRDefault="00C85969" w:rsidP="00C85969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85969">
        <w:rPr>
          <w:rFonts w:ascii="Times New Roman" w:hAnsi="Times New Roman"/>
          <w:bCs/>
          <w:iCs/>
          <w:sz w:val="28"/>
          <w:szCs w:val="28"/>
          <w:lang w:eastAsia="ru-RU"/>
        </w:rPr>
        <w:t>3.</w:t>
      </w:r>
      <w:proofErr w:type="gramStart"/>
      <w:r w:rsidRPr="00C85969">
        <w:rPr>
          <w:rFonts w:ascii="Times New Roman" w:hAnsi="Times New Roman"/>
          <w:bCs/>
          <w:iCs/>
          <w:sz w:val="28"/>
          <w:szCs w:val="28"/>
          <w:lang w:eastAsia="ru-RU"/>
        </w:rPr>
        <w:t>Разместить</w:t>
      </w:r>
      <w:proofErr w:type="gramEnd"/>
      <w:r w:rsidRPr="00C8596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настоящее решение на официальном сайте администрации </w:t>
      </w:r>
      <w:r w:rsidRPr="00C85969">
        <w:rPr>
          <w:rFonts w:ascii="Times New Roman" w:hAnsi="Times New Roman"/>
          <w:bCs/>
          <w:iCs/>
          <w:sz w:val="28"/>
          <w:szCs w:val="28"/>
          <w:vertAlign w:val="superscript"/>
          <w:lang w:eastAsia="ru-RU"/>
        </w:rPr>
        <w:t xml:space="preserve"> </w:t>
      </w:r>
      <w:r w:rsidRPr="00C8596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Мишкинский </w:t>
      </w:r>
      <w:r w:rsidRPr="00C8596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район Республики Башкортостан, на стенде территориальной избирательной комиссии. </w:t>
      </w:r>
    </w:p>
    <w:p w:rsidR="00C85969" w:rsidRPr="00C85969" w:rsidRDefault="00C85969" w:rsidP="00C85969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8596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4.Направить настоящее решение в Центральную избирательную комиссию Республики Башкортостан и Совет сельского поселения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Ирсаевский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C8596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Мишкинский </w:t>
      </w:r>
      <w:r w:rsidRPr="00C8596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район Республики Башкортостан. </w:t>
      </w:r>
    </w:p>
    <w:p w:rsidR="00573A80" w:rsidRDefault="00C85969" w:rsidP="00C85969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8596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3. </w:t>
      </w:r>
      <w:proofErr w:type="gramStart"/>
      <w:r w:rsidRPr="00C85969">
        <w:rPr>
          <w:rFonts w:ascii="Times New Roman" w:hAnsi="Times New Roman"/>
          <w:bCs/>
          <w:iCs/>
          <w:sz w:val="28"/>
          <w:szCs w:val="28"/>
          <w:lang w:eastAsia="ru-RU"/>
        </w:rPr>
        <w:t>Контроль за</w:t>
      </w:r>
      <w:proofErr w:type="gramEnd"/>
      <w:r w:rsidRPr="00C8596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выполнением настоящего решения возложить на секретаря территориальной избирательной комиссии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Алтынбаеву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А.В.</w:t>
      </w:r>
    </w:p>
    <w:p w:rsidR="00C85969" w:rsidRDefault="00C85969" w:rsidP="00C85969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C85969" w:rsidRPr="00DB28AB" w:rsidRDefault="00C85969" w:rsidP="00C85969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12" w:type="dxa"/>
        <w:tblLayout w:type="fixed"/>
        <w:tblLook w:val="0000" w:firstRow="0" w:lastRow="0" w:firstColumn="0" w:lastColumn="0" w:noHBand="0" w:noVBand="0"/>
      </w:tblPr>
      <w:tblGrid>
        <w:gridCol w:w="1230"/>
        <w:gridCol w:w="3738"/>
        <w:gridCol w:w="2268"/>
        <w:gridCol w:w="283"/>
        <w:gridCol w:w="2693"/>
      </w:tblGrid>
      <w:tr w:rsidR="00573A80" w:rsidRPr="005903A0" w:rsidTr="009E0D94">
        <w:trPr>
          <w:cantSplit/>
        </w:trPr>
        <w:tc>
          <w:tcPr>
            <w:tcW w:w="1230" w:type="dxa"/>
            <w:vMerge w:val="restart"/>
          </w:tcPr>
          <w:p w:rsidR="00573A80" w:rsidRPr="00DB28AB" w:rsidRDefault="00573A80" w:rsidP="00DB28A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73A80" w:rsidRPr="00DB28AB" w:rsidRDefault="00573A80" w:rsidP="00DB28A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73A80" w:rsidRPr="00DB28AB" w:rsidRDefault="00573A80" w:rsidP="00DB28A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73A80" w:rsidRPr="00DB28AB" w:rsidRDefault="00573A80" w:rsidP="00DB28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28AB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738" w:type="dxa"/>
          </w:tcPr>
          <w:p w:rsidR="00573A80" w:rsidRPr="005903A0" w:rsidRDefault="00573A80" w:rsidP="00FE3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573A80" w:rsidRPr="005903A0" w:rsidRDefault="00573A80" w:rsidP="00FE3D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___________________</w:t>
            </w: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573A80" w:rsidRPr="005903A0" w:rsidRDefault="00573A80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73A80" w:rsidRPr="005903A0" w:rsidRDefault="00573A80" w:rsidP="00FE3D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Яфаев</w:t>
            </w:r>
            <w:proofErr w:type="spellEnd"/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573A80" w:rsidRPr="005903A0" w:rsidTr="009E0D94">
        <w:trPr>
          <w:cantSplit/>
        </w:trPr>
        <w:tc>
          <w:tcPr>
            <w:tcW w:w="1230" w:type="dxa"/>
            <w:vMerge/>
            <w:vAlign w:val="center"/>
          </w:tcPr>
          <w:p w:rsidR="00573A80" w:rsidRPr="00DB28AB" w:rsidRDefault="00573A80" w:rsidP="00DB28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</w:tcPr>
          <w:p w:rsidR="00573A80" w:rsidRPr="005903A0" w:rsidRDefault="00573A80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73A80" w:rsidRPr="005903A0" w:rsidRDefault="00573A80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573A80" w:rsidRPr="005903A0" w:rsidRDefault="00573A80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73A80" w:rsidRPr="005903A0" w:rsidRDefault="00573A80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73A80" w:rsidRPr="005903A0" w:rsidTr="009E0D94">
        <w:trPr>
          <w:cantSplit/>
        </w:trPr>
        <w:tc>
          <w:tcPr>
            <w:tcW w:w="1230" w:type="dxa"/>
            <w:vMerge/>
            <w:vAlign w:val="center"/>
          </w:tcPr>
          <w:p w:rsidR="00573A80" w:rsidRPr="00DB28AB" w:rsidRDefault="00573A80" w:rsidP="00DB28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</w:tcPr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2268" w:type="dxa"/>
          </w:tcPr>
          <w:p w:rsidR="00573A80" w:rsidRPr="005903A0" w:rsidRDefault="00573A80" w:rsidP="00FE3D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___________________</w:t>
            </w: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573A80" w:rsidRPr="005903A0" w:rsidRDefault="00573A80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73A80" w:rsidRPr="005903A0" w:rsidRDefault="00573A80" w:rsidP="00FE3D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Алтынбаева</w:t>
            </w:r>
            <w:proofErr w:type="spellEnd"/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573A80" w:rsidRDefault="00573A80" w:rsidP="00C85969"/>
    <w:sectPr w:rsidR="00573A80" w:rsidSect="00C85969">
      <w:pgSz w:w="11906" w:h="16838"/>
      <w:pgMar w:top="568" w:right="42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80" w:rsidRDefault="00573A80" w:rsidP="00957423">
      <w:pPr>
        <w:spacing w:after="0" w:line="240" w:lineRule="auto"/>
      </w:pPr>
      <w:r>
        <w:separator/>
      </w:r>
    </w:p>
  </w:endnote>
  <w:endnote w:type="continuationSeparator" w:id="0">
    <w:p w:rsidR="00573A80" w:rsidRDefault="00573A80" w:rsidP="0095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80" w:rsidRDefault="00573A80" w:rsidP="00957423">
      <w:pPr>
        <w:spacing w:after="0" w:line="240" w:lineRule="auto"/>
      </w:pPr>
      <w:r>
        <w:separator/>
      </w:r>
    </w:p>
  </w:footnote>
  <w:footnote w:type="continuationSeparator" w:id="0">
    <w:p w:rsidR="00573A80" w:rsidRDefault="00573A80" w:rsidP="0095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FF1"/>
    <w:rsid w:val="000C0083"/>
    <w:rsid w:val="001145FF"/>
    <w:rsid w:val="002B6D1B"/>
    <w:rsid w:val="00340581"/>
    <w:rsid w:val="00345AEE"/>
    <w:rsid w:val="00352913"/>
    <w:rsid w:val="00573A80"/>
    <w:rsid w:val="005903A0"/>
    <w:rsid w:val="0079643C"/>
    <w:rsid w:val="007D7F42"/>
    <w:rsid w:val="00837FF1"/>
    <w:rsid w:val="00857DB6"/>
    <w:rsid w:val="008F6C3F"/>
    <w:rsid w:val="00957423"/>
    <w:rsid w:val="009B6EE6"/>
    <w:rsid w:val="009E0D94"/>
    <w:rsid w:val="00B825BF"/>
    <w:rsid w:val="00C85969"/>
    <w:rsid w:val="00DB28AB"/>
    <w:rsid w:val="00DC4BA1"/>
    <w:rsid w:val="00F578A6"/>
    <w:rsid w:val="00FD237F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C8596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8596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209</Words>
  <Characters>1792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cp:lastPrinted>2020-06-24T04:20:00Z</cp:lastPrinted>
  <dcterms:created xsi:type="dcterms:W3CDTF">2020-06-20T06:14:00Z</dcterms:created>
  <dcterms:modified xsi:type="dcterms:W3CDTF">2020-06-24T04:29:00Z</dcterms:modified>
</cp:coreProperties>
</file>