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44" w:type="dxa"/>
        <w:tblInd w:w="-318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1740"/>
        <w:gridCol w:w="4252"/>
      </w:tblGrid>
      <w:tr w:rsidR="0080647A" w:rsidTr="00B765BF">
        <w:trPr>
          <w:trHeight w:val="1626"/>
        </w:trPr>
        <w:tc>
          <w:tcPr>
            <w:tcW w:w="4252" w:type="dxa"/>
            <w:vAlign w:val="center"/>
          </w:tcPr>
          <w:p w:rsidR="0080647A" w:rsidRPr="00231558" w:rsidRDefault="0080647A" w:rsidP="0080647A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31558">
              <w:rPr>
                <w:rFonts w:ascii="Times New Roman" w:hAnsi="Times New Roman" w:cs="Times New Roman"/>
                <w:b/>
              </w:rPr>
              <w:t xml:space="preserve">ТЕРРИТОРИАЛЬНАЯ ИЗБИРАТЕЛЬНАЯ КОМИССИЯ </w:t>
            </w:r>
            <w:r w:rsidRPr="00231558">
              <w:rPr>
                <w:rFonts w:ascii="Times New Roman" w:hAnsi="Times New Roman" w:cs="Times New Roman"/>
                <w:b/>
                <w:caps/>
              </w:rPr>
              <w:t>МУНИЦИПАЛЬНОГО РАЙОНА Белорецкий РАЙОН</w:t>
            </w:r>
          </w:p>
          <w:p w:rsidR="0080647A" w:rsidRDefault="0080647A" w:rsidP="0080647A">
            <w:pPr>
              <w:spacing w:after="0"/>
              <w:jc w:val="center"/>
              <w:rPr>
                <w:sz w:val="28"/>
                <w:szCs w:val="28"/>
              </w:rPr>
            </w:pPr>
            <w:r w:rsidRPr="00231558">
              <w:rPr>
                <w:rFonts w:ascii="Times New Roman" w:hAnsi="Times New Roman" w:cs="Times New Roman"/>
                <w:b/>
                <w:caps/>
              </w:rPr>
              <w:t>РЕСПУБЛИКИ БАШКОРТОСТАН</w:t>
            </w:r>
          </w:p>
        </w:tc>
        <w:tc>
          <w:tcPr>
            <w:tcW w:w="1740" w:type="dxa"/>
            <w:vAlign w:val="center"/>
          </w:tcPr>
          <w:p w:rsidR="0080647A" w:rsidRDefault="0080647A" w:rsidP="00B765BF">
            <w:pPr>
              <w:jc w:val="center"/>
              <w:rPr>
                <w:sz w:val="28"/>
                <w:szCs w:val="28"/>
              </w:rPr>
            </w:pPr>
            <w:r w:rsidRPr="0082090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95985"/>
                  <wp:effectExtent l="1905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:rsidR="0080647A" w:rsidRPr="00231558" w:rsidRDefault="0080647A" w:rsidP="008064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1558">
              <w:rPr>
                <w:rFonts w:ascii="Times New Roman" w:hAnsi="Times New Roman" w:cs="Times New Roman"/>
                <w:b/>
              </w:rPr>
              <w:t>БАШКОРТОСТАН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1558">
              <w:rPr>
                <w:rFonts w:ascii="Times New Roman" w:hAnsi="Times New Roman" w:cs="Times New Roman"/>
                <w:b/>
              </w:rPr>
              <w:t>РЕСПУБЛИКАҺ</w:t>
            </w:r>
            <w:proofErr w:type="gramStart"/>
            <w:r w:rsidRPr="00231558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80647A" w:rsidRPr="00231558" w:rsidRDefault="0080647A" w:rsidP="008064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1558">
              <w:rPr>
                <w:rFonts w:ascii="Times New Roman" w:hAnsi="Times New Roman" w:cs="Times New Roman"/>
                <w:b/>
              </w:rPr>
              <w:t>БЕЛОРЕТ РАЙОНЫ</w:t>
            </w:r>
          </w:p>
          <w:p w:rsidR="0080647A" w:rsidRPr="00231558" w:rsidRDefault="0080647A" w:rsidP="0080647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1558">
              <w:rPr>
                <w:rFonts w:ascii="Times New Roman" w:hAnsi="Times New Roman" w:cs="Times New Roman"/>
                <w:b/>
              </w:rPr>
              <w:t>МУНИЦИПАЛЬ РАЙОНЫ</w:t>
            </w:r>
          </w:p>
          <w:p w:rsidR="0080647A" w:rsidRDefault="0080647A" w:rsidP="0080647A">
            <w:pPr>
              <w:spacing w:after="0"/>
              <w:jc w:val="center"/>
              <w:rPr>
                <w:sz w:val="28"/>
                <w:szCs w:val="28"/>
              </w:rPr>
            </w:pPr>
            <w:r w:rsidRPr="00231558">
              <w:rPr>
                <w:rFonts w:ascii="Times New Roman" w:hAnsi="Times New Roman" w:cs="Times New Roman"/>
                <w:b/>
              </w:rPr>
              <w:t>ТЕРРИТОРИАЛЬ ҺАЙЛАУ КОМИССИЯҺ</w:t>
            </w:r>
            <w:proofErr w:type="gramStart"/>
            <w:r w:rsidRPr="00231558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</w:tc>
      </w:tr>
    </w:tbl>
    <w:p w:rsidR="0080647A" w:rsidRPr="000116B6" w:rsidRDefault="0080647A" w:rsidP="0080647A">
      <w:pPr>
        <w:spacing w:before="240"/>
        <w:jc w:val="center"/>
        <w:rPr>
          <w:b/>
          <w:sz w:val="32"/>
          <w:szCs w:val="32"/>
        </w:rPr>
      </w:pPr>
      <w:proofErr w:type="gramStart"/>
      <w:r w:rsidRPr="000116B6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116B6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4253"/>
        <w:gridCol w:w="425"/>
        <w:gridCol w:w="1525"/>
        <w:gridCol w:w="318"/>
      </w:tblGrid>
      <w:tr w:rsidR="0080647A" w:rsidTr="0080647A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80647A" w:rsidRDefault="00CC166A" w:rsidP="00CC16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30 января 2020</w:t>
            </w:r>
            <w:r w:rsidR="0080647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  <w:gridSpan w:val="2"/>
          </w:tcPr>
          <w:p w:rsidR="0080647A" w:rsidRDefault="0080647A" w:rsidP="00B765B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80647A" w:rsidRDefault="0080647A" w:rsidP="00657D14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№ 1</w:t>
            </w:r>
            <w:r w:rsidR="005A42D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  <w:r w:rsidR="00657D1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/1-4</w:t>
            </w:r>
          </w:p>
        </w:tc>
      </w:tr>
      <w:tr w:rsidR="0080647A" w:rsidTr="00B765BF">
        <w:trPr>
          <w:gridAfter w:val="1"/>
          <w:wAfter w:w="318" w:type="dxa"/>
        </w:trPr>
        <w:tc>
          <w:tcPr>
            <w:tcW w:w="2943" w:type="dxa"/>
            <w:tcBorders>
              <w:top w:val="single" w:sz="4" w:space="0" w:color="auto"/>
            </w:tcBorders>
          </w:tcPr>
          <w:p w:rsidR="0080647A" w:rsidRDefault="0080647A" w:rsidP="00B765B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0647A" w:rsidRDefault="0080647A" w:rsidP="00B765BF">
            <w:pPr>
              <w:spacing w:before="240" w:after="240"/>
              <w:ind w:left="-108" w:right="459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4093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</w:t>
            </w:r>
            <w:proofErr w:type="gramStart"/>
            <w:r w:rsidRPr="00D4093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.Б</w:t>
            </w:r>
            <w:proofErr w:type="gramEnd"/>
            <w:r w:rsidRPr="00D4093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елорецк</w:t>
            </w:r>
          </w:p>
        </w:tc>
        <w:tc>
          <w:tcPr>
            <w:tcW w:w="1950" w:type="dxa"/>
            <w:gridSpan w:val="2"/>
          </w:tcPr>
          <w:p w:rsidR="0080647A" w:rsidRDefault="0080647A" w:rsidP="00B765BF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D24C8E" w:rsidRDefault="00E240E0" w:rsidP="00720468">
      <w:pPr>
        <w:pStyle w:val="Default"/>
        <w:spacing w:before="240"/>
        <w:jc w:val="center"/>
        <w:rPr>
          <w:b/>
          <w:sz w:val="28"/>
          <w:szCs w:val="28"/>
        </w:rPr>
      </w:pPr>
      <w:r w:rsidRPr="009E2447">
        <w:rPr>
          <w:b/>
          <w:sz w:val="28"/>
          <w:szCs w:val="28"/>
        </w:rPr>
        <w:t xml:space="preserve">О </w:t>
      </w:r>
      <w:r w:rsidR="00D24C8E">
        <w:rPr>
          <w:b/>
          <w:sz w:val="28"/>
          <w:szCs w:val="28"/>
        </w:rPr>
        <w:t xml:space="preserve">перспективном плане </w:t>
      </w:r>
      <w:r w:rsidRPr="009E2447">
        <w:rPr>
          <w:b/>
          <w:sz w:val="28"/>
          <w:szCs w:val="28"/>
        </w:rPr>
        <w:t xml:space="preserve">работы </w:t>
      </w:r>
    </w:p>
    <w:p w:rsidR="00E240E0" w:rsidRPr="009E2447" w:rsidRDefault="00E240E0" w:rsidP="00720468">
      <w:pPr>
        <w:pStyle w:val="Default"/>
        <w:jc w:val="center"/>
        <w:rPr>
          <w:b/>
          <w:sz w:val="28"/>
          <w:szCs w:val="28"/>
        </w:rPr>
      </w:pPr>
      <w:r w:rsidRPr="009E2447">
        <w:rPr>
          <w:b/>
          <w:sz w:val="28"/>
          <w:szCs w:val="28"/>
        </w:rPr>
        <w:t xml:space="preserve">территориальной избирательной комиссии </w:t>
      </w:r>
      <w:r w:rsidR="00D24C8E">
        <w:rPr>
          <w:b/>
          <w:sz w:val="28"/>
          <w:szCs w:val="28"/>
        </w:rPr>
        <w:t>муниципального района Белорецкий район Республики Башкортостан</w:t>
      </w:r>
      <w:r w:rsidR="009E2447">
        <w:rPr>
          <w:b/>
          <w:sz w:val="28"/>
          <w:szCs w:val="28"/>
        </w:rPr>
        <w:t xml:space="preserve"> </w:t>
      </w:r>
      <w:r w:rsidR="00D24C8E">
        <w:rPr>
          <w:b/>
          <w:sz w:val="28"/>
          <w:szCs w:val="28"/>
        </w:rPr>
        <w:t xml:space="preserve">на </w:t>
      </w:r>
      <w:r w:rsidR="00B83E6C">
        <w:rPr>
          <w:b/>
          <w:sz w:val="28"/>
          <w:szCs w:val="28"/>
        </w:rPr>
        <w:t>2020</w:t>
      </w:r>
      <w:r w:rsidR="001D1F4B" w:rsidRPr="009E2447">
        <w:rPr>
          <w:b/>
          <w:sz w:val="28"/>
          <w:szCs w:val="28"/>
        </w:rPr>
        <w:t xml:space="preserve"> </w:t>
      </w:r>
      <w:r w:rsidRPr="009E2447">
        <w:rPr>
          <w:b/>
          <w:sz w:val="28"/>
          <w:szCs w:val="28"/>
        </w:rPr>
        <w:t xml:space="preserve"> год </w:t>
      </w:r>
    </w:p>
    <w:p w:rsidR="001656AF" w:rsidRPr="001656AF" w:rsidRDefault="001656AF" w:rsidP="001656AF">
      <w:pPr>
        <w:autoSpaceDE w:val="0"/>
        <w:autoSpaceDN w:val="0"/>
        <w:adjustRightInd w:val="0"/>
        <w:spacing w:before="240" w:line="36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56AF">
        <w:rPr>
          <w:rFonts w:ascii="Times New Roman" w:hAnsi="Times New Roman" w:cs="Times New Roman"/>
          <w:sz w:val="28"/>
          <w:szCs w:val="28"/>
        </w:rPr>
        <w:t>В соответствии со статьёй 26 Федерального закона "Об основных гарантиях избирательных прав и права на участие в референдуме граждан Российской Федерации" (ред. от 01.06.2017г.)</w:t>
      </w:r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статьей 25 Кодекса Республики Башкортостан о выбо</w:t>
      </w:r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рах, </w:t>
      </w:r>
      <w:r w:rsidRPr="001656AF">
        <w:rPr>
          <w:rFonts w:ascii="Times New Roman" w:hAnsi="Times New Roman" w:cs="Times New Roman"/>
          <w:bCs/>
          <w:sz w:val="28"/>
          <w:szCs w:val="28"/>
        </w:rPr>
        <w:t>территориальная избирательная комиссия муниципального района Белорецкий район</w:t>
      </w:r>
      <w:r w:rsidR="00AA2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56AF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Башкортостан,</w:t>
      </w:r>
      <w:r w:rsidR="008E6B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6B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решила:</w:t>
      </w:r>
      <w:r w:rsidRPr="001656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656AF" w:rsidRPr="001656AF" w:rsidRDefault="001656AF" w:rsidP="00AA2C98">
      <w:pPr>
        <w:pStyle w:val="a5"/>
        <w:numPr>
          <w:ilvl w:val="0"/>
          <w:numId w:val="3"/>
        </w:numPr>
        <w:spacing w:line="360" w:lineRule="auto"/>
        <w:ind w:left="0" w:firstLine="992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работы территориальной избирательной комиссии </w:t>
      </w:r>
      <w:r w:rsidRPr="001656AF">
        <w:rPr>
          <w:rFonts w:ascii="Times New Roman" w:hAnsi="Times New Roman" w:cs="Times New Roman"/>
          <w:bCs/>
          <w:sz w:val="28"/>
          <w:szCs w:val="28"/>
        </w:rPr>
        <w:t>муниципального района Белорецкий район</w:t>
      </w:r>
      <w:r w:rsidR="005A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Башкортостан на 2020</w:t>
      </w:r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(прилагается).</w:t>
      </w:r>
    </w:p>
    <w:p w:rsidR="00E240E0" w:rsidRDefault="001656AF" w:rsidP="001656A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Плана работы территориальной избира</w:t>
      </w:r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тельной комиссии </w:t>
      </w:r>
      <w:r w:rsidRPr="001656AF">
        <w:rPr>
          <w:rFonts w:ascii="Times New Roman" w:hAnsi="Times New Roman" w:cs="Times New Roman"/>
          <w:bCs/>
          <w:sz w:val="28"/>
          <w:szCs w:val="28"/>
        </w:rPr>
        <w:t>муниципального района Белорецкий район</w:t>
      </w:r>
      <w:r w:rsidR="005A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Башкор</w:t>
      </w:r>
      <w:r w:rsidR="005A4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тостан на 2020</w:t>
      </w:r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возложить на </w:t>
      </w:r>
      <w:r w:rsidR="00E27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</w:t>
      </w:r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территориальной избирательной комиссии </w:t>
      </w:r>
      <w:r w:rsidR="0080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Э.Ф.Копытову</w:t>
      </w:r>
      <w:r w:rsidRPr="0016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C98" w:rsidRPr="001656AF" w:rsidRDefault="00AA2C98" w:rsidP="00AA2C98">
      <w:pPr>
        <w:pStyle w:val="a5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0E0" w:rsidRPr="009E2447" w:rsidRDefault="00E240E0" w:rsidP="009E244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E2447">
        <w:rPr>
          <w:rFonts w:ascii="Times New Roman" w:hAnsi="Times New Roman" w:cs="Times New Roman"/>
          <w:sz w:val="28"/>
          <w:szCs w:val="28"/>
        </w:rPr>
        <w:t xml:space="preserve">  </w:t>
      </w:r>
      <w:r w:rsidR="00AA2C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244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240E0" w:rsidRPr="009E2447" w:rsidRDefault="00E240E0" w:rsidP="009E2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2447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</w:t>
      </w:r>
      <w:r w:rsidR="009E2447">
        <w:rPr>
          <w:rFonts w:ascii="Times New Roman" w:hAnsi="Times New Roman" w:cs="Times New Roman"/>
          <w:sz w:val="28"/>
          <w:szCs w:val="28"/>
        </w:rPr>
        <w:t xml:space="preserve">  </w:t>
      </w:r>
      <w:r w:rsidRPr="009E24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24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2447">
        <w:rPr>
          <w:rFonts w:ascii="Times New Roman" w:hAnsi="Times New Roman" w:cs="Times New Roman"/>
          <w:sz w:val="28"/>
          <w:szCs w:val="28"/>
        </w:rPr>
        <w:t xml:space="preserve">     Э.Ф.</w:t>
      </w:r>
      <w:r w:rsidR="009E2447">
        <w:rPr>
          <w:rFonts w:ascii="Times New Roman" w:hAnsi="Times New Roman" w:cs="Times New Roman"/>
          <w:sz w:val="28"/>
          <w:szCs w:val="28"/>
        </w:rPr>
        <w:t>Копытов</w:t>
      </w:r>
      <w:r w:rsidRPr="009E2447">
        <w:rPr>
          <w:rFonts w:ascii="Times New Roman" w:hAnsi="Times New Roman" w:cs="Times New Roman"/>
          <w:sz w:val="28"/>
          <w:szCs w:val="28"/>
        </w:rPr>
        <w:t>а</w:t>
      </w:r>
    </w:p>
    <w:p w:rsidR="008E6BC7" w:rsidRDefault="00E240E0" w:rsidP="00E240E0">
      <w:pPr>
        <w:pStyle w:val="Default"/>
        <w:rPr>
          <w:sz w:val="28"/>
          <w:szCs w:val="28"/>
        </w:rPr>
      </w:pPr>
      <w:r w:rsidRPr="009E2447">
        <w:rPr>
          <w:sz w:val="28"/>
          <w:szCs w:val="28"/>
        </w:rPr>
        <w:t xml:space="preserve">               </w:t>
      </w:r>
      <w:r w:rsidR="00AA2C98">
        <w:rPr>
          <w:sz w:val="28"/>
          <w:szCs w:val="28"/>
        </w:rPr>
        <w:t xml:space="preserve">               </w:t>
      </w:r>
    </w:p>
    <w:p w:rsidR="00E240E0" w:rsidRPr="009E2447" w:rsidRDefault="008E6BC7" w:rsidP="00E240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240E0" w:rsidRPr="009E2447">
        <w:rPr>
          <w:sz w:val="28"/>
          <w:szCs w:val="28"/>
        </w:rPr>
        <w:t xml:space="preserve">Секретарь  </w:t>
      </w:r>
    </w:p>
    <w:p w:rsidR="00B765BF" w:rsidRDefault="00E240E0" w:rsidP="00E240E0">
      <w:pPr>
        <w:pStyle w:val="Default"/>
        <w:rPr>
          <w:sz w:val="28"/>
          <w:szCs w:val="28"/>
        </w:rPr>
      </w:pPr>
      <w:r w:rsidRPr="009E2447">
        <w:rPr>
          <w:sz w:val="28"/>
          <w:szCs w:val="28"/>
        </w:rPr>
        <w:t xml:space="preserve">территориальной избирательной комиссии </w:t>
      </w:r>
      <w:r w:rsidRPr="009E2447">
        <w:rPr>
          <w:sz w:val="28"/>
          <w:szCs w:val="28"/>
        </w:rPr>
        <w:tab/>
      </w:r>
      <w:r w:rsidR="009E2447">
        <w:rPr>
          <w:sz w:val="28"/>
          <w:szCs w:val="28"/>
        </w:rPr>
        <w:t xml:space="preserve"> </w:t>
      </w:r>
      <w:r w:rsidR="00720468">
        <w:rPr>
          <w:sz w:val="28"/>
          <w:szCs w:val="28"/>
        </w:rPr>
        <w:t xml:space="preserve">      </w:t>
      </w:r>
      <w:r w:rsidRPr="009E2447">
        <w:rPr>
          <w:sz w:val="28"/>
          <w:szCs w:val="28"/>
        </w:rPr>
        <w:t xml:space="preserve">          </w:t>
      </w:r>
      <w:r w:rsidR="009E2447">
        <w:rPr>
          <w:sz w:val="28"/>
          <w:szCs w:val="28"/>
        </w:rPr>
        <w:t xml:space="preserve">  </w:t>
      </w:r>
      <w:r w:rsidRPr="009E2447">
        <w:rPr>
          <w:sz w:val="28"/>
          <w:szCs w:val="28"/>
        </w:rPr>
        <w:t xml:space="preserve">   </w:t>
      </w:r>
      <w:r w:rsidR="009E2447">
        <w:rPr>
          <w:sz w:val="28"/>
          <w:szCs w:val="28"/>
        </w:rPr>
        <w:t xml:space="preserve">  </w:t>
      </w:r>
      <w:r w:rsidRPr="009E2447">
        <w:rPr>
          <w:sz w:val="28"/>
          <w:szCs w:val="28"/>
        </w:rPr>
        <w:t xml:space="preserve">    </w:t>
      </w:r>
      <w:r w:rsidR="009E2447">
        <w:rPr>
          <w:sz w:val="28"/>
          <w:szCs w:val="28"/>
        </w:rPr>
        <w:t>И.В.Андреева</w:t>
      </w:r>
    </w:p>
    <w:p w:rsidR="00B736AC" w:rsidRDefault="00B736AC" w:rsidP="00401119">
      <w:pPr>
        <w:pStyle w:val="Default"/>
        <w:ind w:left="5103"/>
        <w:jc w:val="center"/>
        <w:sectPr w:rsidR="00B736AC" w:rsidSect="00DE7F66">
          <w:headerReference w:type="default" r:id="rId9"/>
          <w:pgSz w:w="11907" w:h="16840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401119" w:rsidRPr="00767F6D" w:rsidRDefault="00401119" w:rsidP="00401119">
      <w:pPr>
        <w:pStyle w:val="Default"/>
        <w:ind w:left="5103"/>
        <w:jc w:val="center"/>
      </w:pPr>
      <w:r w:rsidRPr="00767F6D">
        <w:lastRenderedPageBreak/>
        <w:t xml:space="preserve">УТВЕРЖДЕН </w:t>
      </w:r>
    </w:p>
    <w:p w:rsidR="00401119" w:rsidRPr="00767F6D" w:rsidRDefault="00401119" w:rsidP="00401119">
      <w:pPr>
        <w:pStyle w:val="Default"/>
        <w:ind w:left="5103"/>
        <w:jc w:val="center"/>
      </w:pPr>
      <w:r w:rsidRPr="00767F6D">
        <w:t xml:space="preserve">решением территориальной избирательной комиссии муниципального района Белорецкий район Республики Башкортостан </w:t>
      </w:r>
    </w:p>
    <w:p w:rsidR="00401119" w:rsidRPr="00767F6D" w:rsidRDefault="005A42DD" w:rsidP="00401119">
      <w:pPr>
        <w:pStyle w:val="Default"/>
        <w:ind w:left="5103"/>
        <w:jc w:val="center"/>
      </w:pPr>
      <w:r>
        <w:t>от 30 января 2020</w:t>
      </w:r>
      <w:r w:rsidR="00401119" w:rsidRPr="00767F6D">
        <w:t xml:space="preserve"> года № </w:t>
      </w:r>
      <w:r w:rsidR="0080647A">
        <w:t>1</w:t>
      </w:r>
      <w:r>
        <w:t>7</w:t>
      </w:r>
      <w:r w:rsidR="00657D14">
        <w:t>7</w:t>
      </w:r>
      <w:r w:rsidR="00767F6D" w:rsidRPr="00767F6D">
        <w:t>/1-4</w:t>
      </w:r>
    </w:p>
    <w:p w:rsidR="00401119" w:rsidRDefault="00401119" w:rsidP="004011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1119" w:rsidRPr="00401119" w:rsidRDefault="00401119" w:rsidP="0002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401119" w:rsidRPr="00401119" w:rsidRDefault="00401119" w:rsidP="0002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территориальной избирательной комиссии </w:t>
      </w:r>
      <w:r w:rsidRPr="00767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Белорецкий район</w:t>
      </w:r>
      <w:r w:rsidRPr="0040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Башкортостан</w:t>
      </w:r>
    </w:p>
    <w:p w:rsidR="00401119" w:rsidRPr="00767F6D" w:rsidRDefault="005A42DD" w:rsidP="00020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</w:t>
      </w:r>
      <w:r w:rsidR="00401119" w:rsidRPr="0040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67F6D" w:rsidRPr="00401119" w:rsidRDefault="00767F6D" w:rsidP="0076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19" w:rsidRPr="00401119" w:rsidRDefault="00401119" w:rsidP="0002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Основные направления деятельности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B765BF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765BF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на решения и действия (бездействие) участковых избирательных комиссий, комиссий ре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ферендума на территории </w:t>
      </w:r>
      <w:r w:rsidR="00767F6D" w:rsidRPr="00B765BF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Белорецкий район</w:t>
      </w:r>
      <w:r w:rsidR="00020E54" w:rsidRPr="00B76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t>Республики Баш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кортостан (далее </w:t>
      </w:r>
      <w:r w:rsidR="00F5029A" w:rsidRPr="00B765B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029A" w:rsidRPr="00B765BF">
        <w:rPr>
          <w:rFonts w:ascii="Times New Roman" w:hAnsi="Times New Roman" w:cs="Times New Roman"/>
          <w:sz w:val="28"/>
          <w:szCs w:val="28"/>
          <w:lang w:eastAsia="ru-RU"/>
        </w:rPr>
        <w:t>муниципальный район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921AC" w:rsidRPr="00B765BF" w:rsidRDefault="003921AC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и проведение очередных </w:t>
      </w:r>
      <w:proofErr w:type="gramStart"/>
      <w:r w:rsidRPr="00B765BF">
        <w:rPr>
          <w:rFonts w:ascii="Times New Roman" w:hAnsi="Times New Roman" w:cs="Times New Roman"/>
          <w:sz w:val="28"/>
          <w:szCs w:val="28"/>
          <w:lang w:eastAsia="ru-RU"/>
        </w:rPr>
        <w:t>выборов депутатов представительных органов местного самоуправления муниципального района</w:t>
      </w:r>
      <w:proofErr w:type="gramEnd"/>
      <w:r w:rsidRPr="00B765BF">
        <w:rPr>
          <w:rFonts w:ascii="Times New Roman" w:hAnsi="Times New Roman" w:cs="Times New Roman"/>
          <w:sz w:val="28"/>
          <w:szCs w:val="28"/>
          <w:lang w:eastAsia="ru-RU"/>
        </w:rPr>
        <w:t xml:space="preserve"> Белорецкий район Республики Башкортостан.</w:t>
      </w:r>
    </w:p>
    <w:p w:rsidR="005A42DD" w:rsidRPr="00B765BF" w:rsidRDefault="005A42DD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 xml:space="preserve">Взаимодействие с федеральными государственными органами и </w:t>
      </w:r>
      <w:r w:rsidR="003921AC" w:rsidRPr="00B765BF">
        <w:rPr>
          <w:rFonts w:ascii="Times New Roman" w:hAnsi="Times New Roman" w:cs="Times New Roman"/>
          <w:sz w:val="28"/>
          <w:szCs w:val="28"/>
          <w:lang w:eastAsia="ru-RU"/>
        </w:rPr>
        <w:t>органами местного са</w:t>
      </w:r>
      <w:r w:rsidR="003921AC"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>моуправления</w:t>
      </w:r>
      <w:r w:rsidR="003921AC" w:rsidRPr="00B76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5BF">
        <w:rPr>
          <w:rFonts w:ascii="Times New Roman" w:hAnsi="Times New Roman" w:cs="Times New Roman"/>
          <w:bCs/>
          <w:sz w:val="28"/>
          <w:szCs w:val="28"/>
        </w:rPr>
        <w:t>муниципального района Белорецкий район</w:t>
      </w:r>
      <w:r w:rsidRPr="00B765BF">
        <w:rPr>
          <w:rFonts w:ascii="Times New Roman" w:hAnsi="Times New Roman" w:cs="Times New Roman"/>
          <w:sz w:val="28"/>
          <w:szCs w:val="28"/>
        </w:rPr>
        <w:t xml:space="preserve"> Республики Башкортостан по вопросам оказания содействия участковым избирательным комиссиям в реализации их полномочий по подготовке и проведению выборов и референдумов, обеспечении избирательных прав отдельных категорий граждан.</w:t>
      </w:r>
    </w:p>
    <w:p w:rsidR="005A42DD" w:rsidRPr="00B765BF" w:rsidRDefault="005A42DD" w:rsidP="00B765B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выборов, референдумов и других видов голосования.</w:t>
      </w:r>
      <w:r w:rsidRPr="00B765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029A" w:rsidRPr="00B765BF" w:rsidRDefault="00F5029A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</w:rPr>
        <w:t>Обеспечение эксплуатации и использования ГАС «Выборы» при подготовке и проведении выборов и референдумов.</w:t>
      </w:r>
    </w:p>
    <w:p w:rsidR="007905C8" w:rsidRPr="00B765BF" w:rsidRDefault="007905C8" w:rsidP="00B765B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765BF">
        <w:rPr>
          <w:rFonts w:ascii="Times New Roman" w:hAnsi="Times New Roman" w:cs="Times New Roman"/>
          <w:bCs/>
          <w:sz w:val="28"/>
          <w:szCs w:val="28"/>
        </w:rPr>
        <w:t>Плана мероприятий по повышению правовой культуры избирателей (участников референдума) и обучению организаторов выборов, референдумов, совершенствованию и развитию избирательных технологий в муниципальном районе Белорецкий район Республики Башкортостан на 2</w:t>
      </w:r>
      <w:r w:rsidR="003921AC" w:rsidRPr="00B765BF">
        <w:rPr>
          <w:rFonts w:ascii="Times New Roman" w:hAnsi="Times New Roman" w:cs="Times New Roman"/>
          <w:bCs/>
          <w:sz w:val="28"/>
          <w:szCs w:val="28"/>
        </w:rPr>
        <w:t>020</w:t>
      </w:r>
      <w:r w:rsidRPr="00B765BF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7905C8" w:rsidRPr="00B765BF" w:rsidRDefault="007905C8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 xml:space="preserve">Мониторинг и изучение действующих норм законов о выборах с учетом судебной практики для обеспечения методического и правового сопровождения избирательных компаний в муниципальном районе. </w:t>
      </w:r>
    </w:p>
    <w:p w:rsidR="007905C8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>Оказание правовой, методической, информационной, организационно - технической и иной помощи участковым избирательным комиссиям в подго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товке и проведении выборов на территории </w:t>
      </w:r>
      <w:r w:rsidR="00020E54" w:rsidRPr="00B765BF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905C8" w:rsidRPr="00B765B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905C8" w:rsidRPr="00B765BF">
        <w:rPr>
          <w:rFonts w:ascii="Times New Roman" w:hAnsi="Times New Roman" w:cs="Times New Roman"/>
          <w:sz w:val="28"/>
          <w:szCs w:val="28"/>
        </w:rPr>
        <w:t>обеспечение участковых избирательных комиссий методическими рекомендациями, организация обучения членов участковых избирательных комиссий.</w:t>
      </w:r>
    </w:p>
    <w:p w:rsidR="00401119" w:rsidRPr="00B765BF" w:rsidRDefault="007905C8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</w:rPr>
        <w:t>Рассмотрение и анализ обращений граждан, выработка предложений по совершенствованию правоприменительной практики.</w:t>
      </w:r>
    </w:p>
    <w:p w:rsidR="00401119" w:rsidRPr="00B765BF" w:rsidRDefault="007905C8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</w:rPr>
        <w:t>Совершенствование практики работы по регистрации (учету) избирателей, участников референдума, составлению и уточнению списков избирателей, участников референдума, ведению Регистра избирателей, участников референдума</w:t>
      </w:r>
      <w:r w:rsidR="00401119" w:rsidRPr="00B765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641" w:rsidRPr="00B765BF" w:rsidRDefault="00E11641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</w:rPr>
        <w:t xml:space="preserve">Изучение и обобщение практики работы территориальных избирательных комиссий Республики Башкортостан по </w:t>
      </w:r>
      <w:proofErr w:type="gramStart"/>
      <w:r w:rsidRPr="00B765B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765BF">
        <w:rPr>
          <w:rFonts w:ascii="Times New Roman" w:hAnsi="Times New Roman" w:cs="Times New Roman"/>
          <w:sz w:val="28"/>
          <w:szCs w:val="28"/>
        </w:rPr>
        <w:t xml:space="preserve"> формированием и расходованием средств избирательных фондов региональных отделений политических партий, кандидатов при подготовке и проведении выборов на территории Республики Башкортостан.</w:t>
      </w:r>
    </w:p>
    <w:p w:rsidR="007905C8" w:rsidRPr="00B765BF" w:rsidRDefault="007905C8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>Организация бюджетного учета результатов финансово-хозяйственной деятельности, финансовое обеспечение текущей деятельности территориальной избирательной комиссии муниципального района Белорецкий район Республики Башкортостан.</w:t>
      </w:r>
    </w:p>
    <w:p w:rsidR="007905C8" w:rsidRPr="00B765BF" w:rsidRDefault="007905C8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 xml:space="preserve">Осуществление контроля за эффективным, правомерным и целевым расходованием финансовых средств, выделяемых из </w:t>
      </w:r>
      <w:r w:rsidR="00E11641" w:rsidRPr="00B765BF">
        <w:rPr>
          <w:rFonts w:ascii="Times New Roman" w:hAnsi="Times New Roman" w:cs="Times New Roman"/>
          <w:sz w:val="28"/>
          <w:szCs w:val="28"/>
        </w:rPr>
        <w:t xml:space="preserve">федерального бюджета, </w:t>
      </w:r>
      <w:r w:rsidRPr="00B765BF">
        <w:rPr>
          <w:rFonts w:ascii="Times New Roman" w:hAnsi="Times New Roman" w:cs="Times New Roman"/>
          <w:sz w:val="28"/>
          <w:szCs w:val="28"/>
        </w:rPr>
        <w:t xml:space="preserve">бюджета Республики Башкортостан и бюджета муниципального района на обеспечение деятельности </w:t>
      </w:r>
      <w:r w:rsidR="00C8707B" w:rsidRPr="00B765BF">
        <w:rPr>
          <w:rFonts w:ascii="Times New Roman" w:hAnsi="Times New Roman" w:cs="Times New Roman"/>
          <w:sz w:val="28"/>
          <w:szCs w:val="28"/>
        </w:rPr>
        <w:t>территори</w:t>
      </w:r>
      <w:r w:rsidRPr="00B765BF">
        <w:rPr>
          <w:rFonts w:ascii="Times New Roman" w:hAnsi="Times New Roman" w:cs="Times New Roman"/>
          <w:sz w:val="28"/>
          <w:szCs w:val="28"/>
        </w:rPr>
        <w:t>альной избирательной комиссии</w:t>
      </w:r>
      <w:r w:rsidR="00C8707B" w:rsidRPr="00B765B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765BF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E11641" w:rsidRPr="00B765BF">
        <w:rPr>
          <w:rFonts w:ascii="Times New Roman" w:hAnsi="Times New Roman" w:cs="Times New Roman"/>
          <w:sz w:val="28"/>
          <w:szCs w:val="28"/>
        </w:rPr>
        <w:t>.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>Обучение членов участковых избирательных комиссий и резерва со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>ставов участковых комиссий.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>Взаимодействие с общественными объединениями и иными структу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>рами гражданского общества.</w:t>
      </w:r>
    </w:p>
    <w:p w:rsidR="003921AC" w:rsidRPr="00B765BF" w:rsidRDefault="003921AC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>Взаимодействие с политическими партиями по вопросам их участия в избирательных кампаниях, оказание методической и консультативной помощи политическим партиям в вопросах практического применения законодательства о выборах, постановлений и иных нормативных актов Центральной избирательной комиссии Республики Башкортостан и Центральной избирательной комиссии Российской Федерации, формирования состава участковых избирательных комиссий и их резерва.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>Взаимодействие со средствами массовой информации в целях обеспе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>чения открытости и гласности избирательного процесса и деятельности из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>бирательных комиссий.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>Реализация информационно-разъяснительной деятельности в период подготовки и проведения избирательных кампаний.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Размещение в сети Интернет информации о деятельности территори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>альной и участковых избирательных комиссий, работе по повышению право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>вой культуры избирателей.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>Взаимодействие с молодежными организациями, образовательными учреждениями, клубами молодого избирателя по вопросам повышения пра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>вовой культуры молодых и будущих избирателей.</w:t>
      </w:r>
    </w:p>
    <w:p w:rsidR="003921AC" w:rsidRPr="00B765BF" w:rsidRDefault="003921AC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>Проведение мероприятий по повышению профессиональной подготовки организаторов выборов по вопросам информационного обеспечения выборов.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>Взаимодействие с территориальными избирательными комиссиями Республики Башкортостан по вопросам организации и проведения выборов, повышения правовой культуры избирателей.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hAnsi="Times New Roman" w:cs="Times New Roman"/>
          <w:sz w:val="28"/>
          <w:szCs w:val="28"/>
          <w:lang w:eastAsia="ru-RU"/>
        </w:rPr>
        <w:t>Изучение опыта работы территориальных и участковых избирательных комиссий Республики Башкортостан, внедрение новых форм в работу изби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рательных комиссий </w:t>
      </w:r>
      <w:r w:rsidR="00020E54" w:rsidRPr="00B765BF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B765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707B" w:rsidRPr="00B765BF" w:rsidRDefault="00C8707B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>Взаимодействие с общероссийскими общественными организациями инвалидов по вопросам обеспечения избирательных прав граждан с инвалидностью, общественными объединениями и иными структурами гражданского общества.</w:t>
      </w:r>
    </w:p>
    <w:p w:rsidR="00C8707B" w:rsidRPr="00B765BF" w:rsidRDefault="00C8707B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>Совершенствование работы интернет</w:t>
      </w:r>
      <w:r w:rsidR="00AD5DAC">
        <w:rPr>
          <w:rFonts w:ascii="Times New Roman" w:hAnsi="Times New Roman" w:cs="Times New Roman"/>
          <w:sz w:val="28"/>
          <w:szCs w:val="28"/>
        </w:rPr>
        <w:t xml:space="preserve"> </w:t>
      </w:r>
      <w:r w:rsidRPr="00B765BF">
        <w:rPr>
          <w:rFonts w:ascii="Times New Roman" w:hAnsi="Times New Roman" w:cs="Times New Roman"/>
          <w:sz w:val="28"/>
          <w:szCs w:val="28"/>
        </w:rPr>
        <w:t>-</w:t>
      </w:r>
      <w:r w:rsidR="00AD5DAC">
        <w:rPr>
          <w:rFonts w:ascii="Times New Roman" w:hAnsi="Times New Roman" w:cs="Times New Roman"/>
          <w:sz w:val="28"/>
          <w:szCs w:val="28"/>
        </w:rPr>
        <w:t xml:space="preserve"> </w:t>
      </w:r>
      <w:r w:rsidRPr="00B765BF">
        <w:rPr>
          <w:rFonts w:ascii="Times New Roman" w:hAnsi="Times New Roman" w:cs="Times New Roman"/>
          <w:sz w:val="28"/>
          <w:szCs w:val="28"/>
        </w:rPr>
        <w:t>портала</w:t>
      </w:r>
      <w:r w:rsidR="00E11641" w:rsidRPr="00B765BF">
        <w:rPr>
          <w:rFonts w:ascii="Times New Roman" w:hAnsi="Times New Roman" w:cs="Times New Roman"/>
          <w:sz w:val="28"/>
          <w:szCs w:val="28"/>
        </w:rPr>
        <w:t xml:space="preserve"> и страницы территориальной избирательной комиссии</w:t>
      </w:r>
      <w:r w:rsidRPr="00B765BF">
        <w:rPr>
          <w:rFonts w:ascii="Times New Roman" w:hAnsi="Times New Roman" w:cs="Times New Roman"/>
          <w:sz w:val="28"/>
          <w:szCs w:val="28"/>
        </w:rPr>
        <w:t xml:space="preserve"> и сайт</w:t>
      </w:r>
      <w:r w:rsidR="005F71CE" w:rsidRPr="00B765BF">
        <w:rPr>
          <w:rFonts w:ascii="Times New Roman" w:hAnsi="Times New Roman" w:cs="Times New Roman"/>
          <w:sz w:val="28"/>
          <w:szCs w:val="28"/>
        </w:rPr>
        <w:t>е</w:t>
      </w:r>
      <w:r w:rsidRPr="00B765BF">
        <w:rPr>
          <w:rFonts w:ascii="Times New Roman" w:hAnsi="Times New Roman" w:cs="Times New Roman"/>
          <w:sz w:val="28"/>
          <w:szCs w:val="28"/>
        </w:rPr>
        <w:t xml:space="preserve"> </w:t>
      </w:r>
      <w:r w:rsidR="005F71CE" w:rsidRPr="00B765B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11641" w:rsidRPr="00B765BF">
        <w:rPr>
          <w:rFonts w:ascii="Times New Roman" w:hAnsi="Times New Roman" w:cs="Times New Roman"/>
          <w:sz w:val="28"/>
          <w:szCs w:val="28"/>
        </w:rPr>
        <w:t xml:space="preserve"> Белорецкий район</w:t>
      </w:r>
      <w:r w:rsidRPr="00B765BF">
        <w:rPr>
          <w:rFonts w:ascii="Times New Roman" w:hAnsi="Times New Roman" w:cs="Times New Roman"/>
          <w:sz w:val="28"/>
          <w:szCs w:val="28"/>
        </w:rPr>
        <w:t xml:space="preserve"> по вопросам доступности информации, наполненности необходимой информацией.</w:t>
      </w:r>
    </w:p>
    <w:p w:rsidR="00E11641" w:rsidRPr="005F71CE" w:rsidRDefault="00E11641" w:rsidP="00B765BF">
      <w:pPr>
        <w:pStyle w:val="12"/>
        <w:shd w:val="clear" w:color="auto" w:fill="auto"/>
        <w:ind w:firstLine="720"/>
        <w:jc w:val="both"/>
      </w:pPr>
      <w:r>
        <w:t xml:space="preserve">Обеспечение размещения в сети Интернет на сайте Центральной избирательной комиссии РБ: </w:t>
      </w:r>
      <w:hyperlink r:id="rId10" w:history="1">
        <w:r w:rsidRPr="00AD5DAC">
          <w:rPr>
            <w:color w:val="0000FF"/>
            <w:lang w:val="en-US" w:bidi="en-US"/>
          </w:rPr>
          <w:t>www</w:t>
        </w:r>
        <w:r w:rsidRPr="00AD5DAC">
          <w:rPr>
            <w:color w:val="0000FF"/>
            <w:lang w:bidi="en-US"/>
          </w:rPr>
          <w:t>.</w:t>
        </w:r>
        <w:r w:rsidRPr="00AD5DAC">
          <w:rPr>
            <w:color w:val="0000FF"/>
            <w:lang w:val="en-US" w:bidi="en-US"/>
          </w:rPr>
          <w:t>bashkortostan</w:t>
        </w:r>
        <w:r w:rsidRPr="00AD5DAC">
          <w:rPr>
            <w:color w:val="0000FF"/>
            <w:lang w:bidi="en-US"/>
          </w:rPr>
          <w:t>.</w:t>
        </w:r>
        <w:r w:rsidRPr="00AD5DAC">
          <w:rPr>
            <w:color w:val="0000FF"/>
            <w:lang w:val="en-US" w:bidi="en-US"/>
          </w:rPr>
          <w:t>izbirkom</w:t>
        </w:r>
        <w:r w:rsidRPr="00AD5DAC">
          <w:rPr>
            <w:color w:val="0000FF"/>
            <w:lang w:bidi="en-US"/>
          </w:rPr>
          <w:t>.</w:t>
        </w:r>
        <w:r w:rsidRPr="00AD5DAC">
          <w:rPr>
            <w:color w:val="0000FF"/>
            <w:lang w:val="en-US" w:bidi="en-US"/>
          </w:rPr>
          <w:t>ru</w:t>
        </w:r>
      </w:hyperlink>
      <w:r w:rsidRPr="00AD5DAC">
        <w:rPr>
          <w:lang w:bidi="en-US"/>
        </w:rPr>
        <w:t>,</w:t>
      </w:r>
      <w:r w:rsidR="00AD5DAC">
        <w:rPr>
          <w:lang w:bidi="en-US"/>
        </w:rPr>
        <w:t xml:space="preserve"> </w:t>
      </w:r>
      <w:hyperlink r:id="rId11" w:history="1">
        <w:r w:rsidRPr="00AD5DAC">
          <w:rPr>
            <w:color w:val="0000FF"/>
            <w:lang w:val="en-US" w:bidi="en-US"/>
          </w:rPr>
          <w:t>www</w:t>
        </w:r>
        <w:r w:rsidRPr="00AD5DAC">
          <w:rPr>
            <w:color w:val="0000FF"/>
            <w:lang w:bidi="en-US"/>
          </w:rPr>
          <w:t>.</w:t>
        </w:r>
        <w:r w:rsidRPr="00AD5DAC">
          <w:rPr>
            <w:color w:val="0000FF"/>
            <w:lang w:val="en-US" w:bidi="en-US"/>
          </w:rPr>
          <w:t>cikrb</w:t>
        </w:r>
        <w:r w:rsidRPr="00AD5DAC">
          <w:rPr>
            <w:color w:val="0000FF"/>
            <w:lang w:bidi="en-US"/>
          </w:rPr>
          <w:t>.</w:t>
        </w:r>
        <w:r w:rsidRPr="00AD5DAC">
          <w:rPr>
            <w:color w:val="0000FF"/>
            <w:lang w:val="en-US" w:bidi="en-US"/>
          </w:rPr>
          <w:t>ru</w:t>
        </w:r>
      </w:hyperlink>
      <w:r w:rsidRPr="00AD5DAC">
        <w:rPr>
          <w:color w:val="0000FF"/>
          <w:lang w:bidi="en-US"/>
        </w:rPr>
        <w:t>,</w:t>
      </w:r>
      <w:r w:rsidRPr="001A6A1A">
        <w:rPr>
          <w:color w:val="0000FF"/>
          <w:lang w:bidi="en-US"/>
        </w:rPr>
        <w:t xml:space="preserve"> </w:t>
      </w:r>
      <w:r>
        <w:t xml:space="preserve">на </w:t>
      </w:r>
      <w:proofErr w:type="gramStart"/>
      <w:r>
        <w:t>сайте</w:t>
      </w:r>
      <w:proofErr w:type="gramEnd"/>
      <w:r>
        <w:t xml:space="preserve"> </w:t>
      </w:r>
      <w:r w:rsidRPr="002D5E52">
        <w:t xml:space="preserve">на официальном сайте </w:t>
      </w:r>
      <w:r w:rsidRPr="002D5E52">
        <w:rPr>
          <w:color w:val="000000"/>
        </w:rPr>
        <w:t xml:space="preserve">Администрации муниципального района Белорецкий район Республики Башкортостан </w:t>
      </w:r>
      <w:r w:rsidRPr="002D5E52">
        <w:t>в разделе «Деятельность»/«Территор</w:t>
      </w:r>
      <w:r>
        <w:t>иальная избирательная комиссия»:</w:t>
      </w:r>
      <w:r w:rsidR="00B765BF">
        <w:t xml:space="preserve"> </w:t>
      </w:r>
      <w:r>
        <w:t xml:space="preserve"> </w:t>
      </w:r>
      <w:hyperlink r:id="rId12" w:history="1">
        <w:r w:rsidR="00B765BF" w:rsidRPr="00AD5DAC">
          <w:rPr>
            <w:rStyle w:val="ae"/>
            <w:u w:val="none"/>
            <w:lang w:val="en-US" w:bidi="en-US"/>
          </w:rPr>
          <w:t>https</w:t>
        </w:r>
        <w:r w:rsidR="00B765BF" w:rsidRPr="00AD5DAC">
          <w:rPr>
            <w:rStyle w:val="ae"/>
            <w:u w:val="none"/>
            <w:lang w:bidi="en-US"/>
          </w:rPr>
          <w:t>://</w:t>
        </w:r>
        <w:r w:rsidR="00B765BF" w:rsidRPr="00AD5DAC">
          <w:rPr>
            <w:rStyle w:val="ae"/>
            <w:u w:val="none"/>
            <w:lang w:val="en-US" w:bidi="en-US"/>
          </w:rPr>
          <w:t>beloretsk</w:t>
        </w:r>
        <w:r w:rsidR="00B765BF" w:rsidRPr="00AD5DAC">
          <w:rPr>
            <w:rStyle w:val="ae"/>
            <w:u w:val="none"/>
            <w:lang w:bidi="en-US"/>
          </w:rPr>
          <w:t>.</w:t>
        </w:r>
        <w:r w:rsidR="00B765BF" w:rsidRPr="00AD5DAC">
          <w:rPr>
            <w:rStyle w:val="ae"/>
            <w:u w:val="none"/>
            <w:lang w:val="en-US" w:bidi="en-US"/>
          </w:rPr>
          <w:t>bashkortostan</w:t>
        </w:r>
        <w:r w:rsidR="00B765BF" w:rsidRPr="00AD5DAC">
          <w:rPr>
            <w:rStyle w:val="ae"/>
            <w:u w:val="none"/>
            <w:lang w:bidi="en-US"/>
          </w:rPr>
          <w:t>.</w:t>
        </w:r>
        <w:r w:rsidR="00B765BF" w:rsidRPr="00AD5DAC">
          <w:rPr>
            <w:rStyle w:val="ae"/>
            <w:u w:val="none"/>
            <w:lang w:val="en-US" w:bidi="en-US"/>
          </w:rPr>
          <w:t>ru</w:t>
        </w:r>
        <w:r w:rsidR="00B765BF" w:rsidRPr="00AD5DAC">
          <w:rPr>
            <w:rStyle w:val="ae"/>
            <w:u w:val="none"/>
            <w:lang w:bidi="en-US"/>
          </w:rPr>
          <w:t>/</w:t>
        </w:r>
        <w:r w:rsidR="00B765BF" w:rsidRPr="00AD5DAC">
          <w:rPr>
            <w:rStyle w:val="ae"/>
            <w:u w:val="none"/>
            <w:lang w:val="en-US" w:bidi="en-US"/>
          </w:rPr>
          <w:t>activity</w:t>
        </w:r>
        <w:r w:rsidR="00B765BF" w:rsidRPr="00AD5DAC">
          <w:rPr>
            <w:rStyle w:val="ae"/>
            <w:u w:val="none"/>
            <w:lang w:bidi="en-US"/>
          </w:rPr>
          <w:t>/4957/</w:t>
        </w:r>
      </w:hyperlink>
      <w:r w:rsidR="00B765BF" w:rsidRPr="00B765BF">
        <w:rPr>
          <w:color w:val="0000FF"/>
          <w:lang w:bidi="en-US"/>
        </w:rPr>
        <w:t xml:space="preserve">  </w:t>
      </w:r>
      <w:r>
        <w:t xml:space="preserve">информации о деятельности </w:t>
      </w:r>
      <w:r w:rsidR="00B765BF">
        <w:t>территориальной</w:t>
      </w:r>
      <w:r>
        <w:t xml:space="preserve"> и участковых избирательных комиссий</w:t>
      </w:r>
      <w:r w:rsidR="00B765BF">
        <w:t xml:space="preserve"> муниципального района Белорецкий район</w:t>
      </w:r>
      <w:r>
        <w:t>.</w:t>
      </w:r>
    </w:p>
    <w:p w:rsidR="00C8707B" w:rsidRPr="00B765BF" w:rsidRDefault="00C8707B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>Реализация Концепции развития Государственной автоматизированной системы Российской Федерации «Выборы» и внедрение цифровых сервисов в рамках национальной программы «Цифровая экономика Российской Федерации».</w:t>
      </w:r>
    </w:p>
    <w:p w:rsidR="00C8707B" w:rsidRPr="00B765BF" w:rsidRDefault="00C8707B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работ, услуг для обеспечения подготовки и проведения </w:t>
      </w:r>
      <w:r w:rsidR="00B765BF" w:rsidRPr="00B765BF">
        <w:rPr>
          <w:rFonts w:ascii="Times New Roman" w:hAnsi="Times New Roman" w:cs="Times New Roman"/>
          <w:sz w:val="28"/>
          <w:szCs w:val="28"/>
        </w:rPr>
        <w:t>очередных</w:t>
      </w:r>
      <w:r w:rsidRPr="00B765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5BF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B765BF" w:rsidRPr="00B765BF">
        <w:rPr>
          <w:rFonts w:ascii="Times New Roman" w:hAnsi="Times New Roman" w:cs="Times New Roman"/>
          <w:sz w:val="28"/>
          <w:szCs w:val="28"/>
        </w:rPr>
        <w:t xml:space="preserve">депутатов представительных органов </w:t>
      </w:r>
      <w:r w:rsidR="005F71CE" w:rsidRPr="00B765BF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района</w:t>
      </w:r>
      <w:proofErr w:type="gramEnd"/>
      <w:r w:rsidR="00B765BF" w:rsidRPr="00B765BF">
        <w:rPr>
          <w:rFonts w:ascii="Times New Roman" w:hAnsi="Times New Roman" w:cs="Times New Roman"/>
          <w:sz w:val="28"/>
          <w:szCs w:val="28"/>
        </w:rPr>
        <w:t xml:space="preserve"> Белорецкий район</w:t>
      </w:r>
      <w:r w:rsidRPr="00B765BF">
        <w:rPr>
          <w:rFonts w:ascii="Times New Roman" w:hAnsi="Times New Roman" w:cs="Times New Roman"/>
          <w:sz w:val="28"/>
          <w:szCs w:val="28"/>
        </w:rPr>
        <w:t>.</w:t>
      </w:r>
    </w:p>
    <w:p w:rsidR="00C8707B" w:rsidRPr="00B765BF" w:rsidRDefault="00C8707B" w:rsidP="00B765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BF">
        <w:rPr>
          <w:rFonts w:ascii="Times New Roman" w:hAnsi="Times New Roman" w:cs="Times New Roman"/>
          <w:sz w:val="28"/>
          <w:szCs w:val="28"/>
        </w:rPr>
        <w:t xml:space="preserve">Осуществление мер, направленных на предупреждение коррупционных правонарушений, соблюдение ограничений, запретов и обязанностей, </w:t>
      </w:r>
      <w:r w:rsidRPr="00B765BF">
        <w:rPr>
          <w:rFonts w:ascii="Times New Roman" w:hAnsi="Times New Roman" w:cs="Times New Roman"/>
          <w:sz w:val="28"/>
          <w:szCs w:val="28"/>
        </w:rPr>
        <w:lastRenderedPageBreak/>
        <w:t>установленных законодательством Российской Федерации в целях противодействия коррупции</w:t>
      </w:r>
    </w:p>
    <w:p w:rsidR="00401119" w:rsidRPr="00B765BF" w:rsidRDefault="00401119" w:rsidP="00B765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работы по </w:t>
      </w:r>
      <w:proofErr w:type="gramStart"/>
      <w:r w:rsidRPr="00B765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B7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технологическо</w:t>
      </w:r>
      <w:r w:rsidRPr="00B765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оборудования.</w:t>
      </w:r>
    </w:p>
    <w:p w:rsidR="00401119" w:rsidRPr="00642333" w:rsidRDefault="00401119" w:rsidP="005F71CE">
      <w:pPr>
        <w:pStyle w:val="Default"/>
        <w:jc w:val="both"/>
        <w:rPr>
          <w:rFonts w:eastAsia="Times New Roman"/>
          <w:sz w:val="18"/>
          <w:szCs w:val="18"/>
          <w:lang w:eastAsia="ru-RU"/>
        </w:rPr>
      </w:pPr>
    </w:p>
    <w:tbl>
      <w:tblPr>
        <w:tblW w:w="9601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35"/>
        <w:gridCol w:w="4656"/>
        <w:gridCol w:w="2373"/>
        <w:gridCol w:w="2037"/>
      </w:tblGrid>
      <w:tr w:rsidR="002E7CB5" w:rsidRPr="00401119" w:rsidTr="00076371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119" w:rsidRPr="00401119" w:rsidRDefault="00401119" w:rsidP="00767F6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011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spellEnd"/>
            <w:proofErr w:type="gramEnd"/>
            <w:r w:rsidRPr="004011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</w:t>
            </w:r>
            <w:proofErr w:type="spellStart"/>
            <w:r w:rsidRPr="004011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119" w:rsidRPr="00401119" w:rsidRDefault="00401119" w:rsidP="00767F6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119" w:rsidRPr="00401119" w:rsidRDefault="00401119" w:rsidP="00767F6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Срок</w:t>
            </w:r>
          </w:p>
          <w:p w:rsidR="00401119" w:rsidRPr="00401119" w:rsidRDefault="00401119" w:rsidP="00767F6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исполнения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19" w:rsidRPr="00401119" w:rsidRDefault="00401119" w:rsidP="00767F6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Ответственное</w:t>
            </w:r>
          </w:p>
          <w:p w:rsidR="00401119" w:rsidRPr="00401119" w:rsidRDefault="00401119" w:rsidP="00767F6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лицо</w:t>
            </w:r>
          </w:p>
        </w:tc>
      </w:tr>
      <w:tr w:rsidR="00401119" w:rsidRPr="00401119" w:rsidTr="00076371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0283" w:rsidRPr="00B60283" w:rsidRDefault="00B60283" w:rsidP="00B60283">
            <w:pPr>
              <w:tabs>
                <w:tab w:val="left" w:pos="562"/>
              </w:tabs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401119" w:rsidRPr="00B60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вопросов для рассмотрения на заседаниях территориальной избирательной комиссии </w:t>
            </w:r>
            <w:r w:rsidR="00767F6D" w:rsidRPr="00B60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</w:p>
          <w:p w:rsidR="00401119" w:rsidRPr="00B60283" w:rsidRDefault="00401119" w:rsidP="00B60283">
            <w:pPr>
              <w:pStyle w:val="a5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B60283" w:rsidRPr="00B60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B60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B60283" w:rsidRPr="00B602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ашкортостан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EB3874" w:rsidP="00EB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очередных </w:t>
            </w:r>
            <w:proofErr w:type="gramStart"/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выборов депутатов </w:t>
            </w:r>
            <w:r w:rsidR="0051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представительных </w:t>
            </w:r>
            <w:r w:rsidR="005F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  <w:r w:rsidR="003C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  <w:proofErr w:type="gramEnd"/>
            <w:r w:rsidR="003C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Белорецкий район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  <w:r w:rsidR="00B60283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Календарным планом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642333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3C4592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92" w:rsidRPr="003C4592" w:rsidRDefault="003C4592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C4592" w:rsidRPr="003C4592" w:rsidRDefault="003C4592" w:rsidP="000F2B95">
            <w:pPr>
              <w:pStyle w:val="af1"/>
              <w:shd w:val="clear" w:color="auto" w:fill="auto"/>
              <w:tabs>
                <w:tab w:val="left" w:pos="149"/>
              </w:tabs>
              <w:jc w:val="both"/>
              <w:rPr>
                <w:sz w:val="24"/>
                <w:szCs w:val="24"/>
              </w:rPr>
            </w:pPr>
            <w:r w:rsidRPr="003C4592">
              <w:rPr>
                <w:color w:val="000000"/>
                <w:sz w:val="24"/>
                <w:szCs w:val="24"/>
                <w:lang w:eastAsia="ru-RU" w:bidi="ru-RU"/>
              </w:rPr>
              <w:t>Утверждение номенклатуры дел ТИК на 2020 год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4592" w:rsidRPr="00401119" w:rsidRDefault="003C4592" w:rsidP="0030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92" w:rsidRPr="00401119" w:rsidRDefault="003C4592" w:rsidP="00301305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И.В.Андреева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плане работы территориальной избирательной комиссии </w:t>
            </w:r>
            <w:r w:rsidR="007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020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  <w:r w:rsidR="000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2020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И.В.Андреева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3C4592" w:rsidRDefault="003C4592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5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 приеме предложений по кандидатурам для дополнительного зачисления в резерв составов участковых избирательных комиссий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3C4592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1119" w:rsidRPr="00401119" w:rsidRDefault="00401119" w:rsidP="003C4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="003C4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CA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Т.И.Габова</w:t>
            </w:r>
          </w:p>
        </w:tc>
      </w:tr>
      <w:tr w:rsidR="002356F8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56F8" w:rsidRPr="003C4592" w:rsidRDefault="002356F8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356F8" w:rsidRPr="00401119" w:rsidRDefault="00EB3874" w:rsidP="00EB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356F8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356F8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изменений в составы участковых избирательных комиссий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56F8" w:rsidRPr="00401119" w:rsidRDefault="002356F8" w:rsidP="0030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2356F8" w:rsidRPr="00401119" w:rsidRDefault="002356F8" w:rsidP="0030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6F8" w:rsidRPr="00401119" w:rsidRDefault="002356F8" w:rsidP="00301305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рабочая группа</w:t>
            </w:r>
          </w:p>
        </w:tc>
      </w:tr>
      <w:tr w:rsidR="00BE408A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08A" w:rsidRPr="003C4592" w:rsidRDefault="00BE408A" w:rsidP="002356F8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E408A" w:rsidRPr="00BE408A" w:rsidRDefault="00EB3874" w:rsidP="000F2B95">
            <w:pPr>
              <w:pStyle w:val="af1"/>
              <w:shd w:val="clear" w:color="auto" w:fill="auto"/>
              <w:tabs>
                <w:tab w:val="left" w:pos="346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="00BE408A" w:rsidRPr="00BE408A">
              <w:rPr>
                <w:color w:val="000000"/>
                <w:sz w:val="24"/>
                <w:szCs w:val="24"/>
                <w:lang w:eastAsia="ru-RU" w:bidi="ru-RU"/>
              </w:rPr>
              <w:t xml:space="preserve"> обучения членов участковых избирательных комиссий и их резервного состава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08A" w:rsidRPr="00BE408A" w:rsidRDefault="00BE408A" w:rsidP="00301305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8A" w:rsidRDefault="00BE408A" w:rsidP="00CA6F62">
            <w:pPr>
              <w:spacing w:line="240" w:lineRule="auto"/>
            </w:pPr>
            <w:r w:rsidRPr="00C1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Э.Ф.Копытова, рабочая группа</w:t>
            </w:r>
          </w:p>
        </w:tc>
      </w:tr>
      <w:tr w:rsidR="00B039C4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9C4" w:rsidRPr="003C4592" w:rsidRDefault="00B039C4" w:rsidP="002356F8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B039C4" w:rsidRPr="00B039C4" w:rsidRDefault="00B039C4" w:rsidP="00B039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039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Принятие решений обеспечивающих подготовку и проведение очередных </w:t>
            </w:r>
            <w:proofErr w:type="gramStart"/>
            <w:r w:rsidRPr="00B039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выборов депутатов представительных органов местного самоуправления муниципального района</w:t>
            </w:r>
            <w:proofErr w:type="gramEnd"/>
            <w:r w:rsidRPr="00B039C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Белорецкий район Республики Башкортостан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39C4" w:rsidRPr="00B039C4" w:rsidRDefault="00B039C4">
            <w:pPr>
              <w:rPr>
                <w:rFonts w:ascii="Times New Roman" w:hAnsi="Times New Roman" w:cs="Times New Roman"/>
              </w:rPr>
            </w:pPr>
            <w:r w:rsidRPr="00B039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май-октябрь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9C4" w:rsidRDefault="00B039C4">
            <w:r w:rsidRPr="00897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CA6F62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6F62" w:rsidRPr="003C4592" w:rsidRDefault="00CA6F62" w:rsidP="002356F8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A6F62" w:rsidRPr="00BE408A" w:rsidRDefault="00EB3874" w:rsidP="000F2B95">
            <w:pPr>
              <w:pStyle w:val="af1"/>
              <w:shd w:val="clear" w:color="auto" w:fill="auto"/>
              <w:tabs>
                <w:tab w:val="left" w:pos="341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Использование</w:t>
            </w:r>
            <w:r w:rsidR="00CA6F62">
              <w:t xml:space="preserve"> на территории </w:t>
            </w:r>
            <w:r w:rsidR="00415F74">
              <w:t>муниципального района Белорецкий район</w:t>
            </w:r>
            <w:r w:rsidR="00CA6F62">
              <w:t xml:space="preserve"> Республики Башкортостан комплексов обработки избирательных бюллетеней на </w:t>
            </w:r>
            <w:r w:rsidR="00415F74">
              <w:t xml:space="preserve">очередных </w:t>
            </w:r>
            <w:r w:rsidR="00CA6F62">
              <w:t>выборах депутатов представительных органов местного самоуправления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6F62" w:rsidRDefault="00415F74" w:rsidP="00301305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F62" w:rsidRDefault="00415F74" w:rsidP="00415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Т.И.Габова,</w:t>
            </w:r>
          </w:p>
          <w:p w:rsidR="00415F74" w:rsidRPr="00C12CFE" w:rsidRDefault="00415F74" w:rsidP="00CA6F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И.В.Андреева</w:t>
            </w:r>
          </w:p>
        </w:tc>
      </w:tr>
      <w:tr w:rsidR="00BE408A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08A" w:rsidRPr="003C4592" w:rsidRDefault="00BE408A" w:rsidP="002356F8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E408A" w:rsidRPr="00BE408A" w:rsidRDefault="00EB3874" w:rsidP="00EB3874">
            <w:pPr>
              <w:pStyle w:val="af1"/>
              <w:shd w:val="clear" w:color="auto" w:fill="auto"/>
              <w:tabs>
                <w:tab w:val="left" w:pos="341"/>
              </w:tabs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И</w:t>
            </w:r>
            <w:r w:rsidR="00CA6F62">
              <w:t>спользовани</w:t>
            </w:r>
            <w:r>
              <w:t>е</w:t>
            </w:r>
            <w:r w:rsidR="00CA6F62">
              <w:t xml:space="preserve"> Государственной автоматизированной системы Российской Федерации «Выборы» в режиме подготовки и проведения </w:t>
            </w:r>
            <w:r w:rsidR="00CA6F62">
              <w:lastRenderedPageBreak/>
              <w:t xml:space="preserve">очередных </w:t>
            </w:r>
            <w:proofErr w:type="gramStart"/>
            <w:r w:rsidR="00CA6F62">
              <w:t xml:space="preserve">выборов депутатов представительных органов местного самоуправления </w:t>
            </w:r>
            <w:r w:rsidR="00CA6F62">
              <w:rPr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 w:rsidR="00CA6F62">
              <w:rPr>
                <w:color w:val="000000"/>
                <w:sz w:val="24"/>
                <w:szCs w:val="24"/>
                <w:lang w:eastAsia="ru-RU"/>
              </w:rPr>
              <w:t xml:space="preserve"> Белорецкий район</w:t>
            </w:r>
            <w:r w:rsidR="00CA6F62" w:rsidRPr="00401119">
              <w:rPr>
                <w:color w:val="000000"/>
                <w:sz w:val="24"/>
                <w:szCs w:val="24"/>
                <w:lang w:eastAsia="ru-RU"/>
              </w:rPr>
              <w:t xml:space="preserve"> Республики Башкортостан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08A" w:rsidRDefault="00CA6F62" w:rsidP="00301305">
            <w:pPr>
              <w:pStyle w:val="af1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июнь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8A" w:rsidRDefault="00CA6F62" w:rsidP="00CA6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Э.Ф.Копытова,</w:t>
            </w:r>
          </w:p>
          <w:p w:rsidR="00CA6F62" w:rsidRPr="00C12CFE" w:rsidRDefault="00CA6F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Т.И.Габова</w:t>
            </w:r>
            <w:r w:rsidR="0030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Е.В.Сорокина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2356F8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EB3874" w:rsidP="00EB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специальным местам размещения предвыборных печатных агитацион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материалов при проведении </w:t>
            </w:r>
            <w:r w:rsidR="0023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очередных </w:t>
            </w:r>
            <w:proofErr w:type="gramStart"/>
            <w:r w:rsidR="002356F8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выборов депутатов </w:t>
            </w:r>
            <w:r w:rsidR="0023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 органов местного самоуправления муниципального района</w:t>
            </w:r>
            <w:proofErr w:type="gramEnd"/>
            <w:r w:rsidR="0023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Белорецкий район </w:t>
            </w:r>
            <w:r w:rsidR="005F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5F71CE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EB3874" w:rsidP="00EB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«горячей линии», «прямой линии» связи с избирателями по вопросам подго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товки и проведения </w:t>
            </w:r>
            <w:r w:rsidR="0023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очередных </w:t>
            </w:r>
            <w:r w:rsidR="002356F8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выборов депутатов </w:t>
            </w:r>
            <w:r w:rsidR="0023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 органов местного самоуправления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5F71CE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196DB3" w:rsidP="0019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среди молодых и будущих избирателей по вопросам избирательного права и избирательного процесса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5F71CE" w:rsidP="005F7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A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Т.И.Габова</w:t>
            </w:r>
          </w:p>
        </w:tc>
      </w:tr>
      <w:tr w:rsidR="00415F74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F74" w:rsidRPr="003C4592" w:rsidRDefault="00415F74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15F74" w:rsidRPr="00415F74" w:rsidRDefault="00196DB3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415F74" w:rsidRPr="00415F74">
              <w:rPr>
                <w:rFonts w:ascii="Times New Roman" w:hAnsi="Times New Roman" w:cs="Times New Roman"/>
                <w:sz w:val="24"/>
                <w:szCs w:val="24"/>
              </w:rPr>
              <w:t>готовности участковых избирательных комиссий к Единому дню голосования 13 сентября 2020 года (в режиме совещания по обязательным мероприятиям)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F74" w:rsidRPr="00401119" w:rsidRDefault="00415F74" w:rsidP="0030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74" w:rsidRPr="00401119" w:rsidRDefault="00415F74" w:rsidP="00301305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Т.И.Габова, И.В.Андреева</w:t>
            </w:r>
          </w:p>
        </w:tc>
      </w:tr>
      <w:tr w:rsidR="00415F74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F74" w:rsidRPr="003C4592" w:rsidRDefault="00415F74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15F74" w:rsidRPr="00415F74" w:rsidRDefault="00196DB3" w:rsidP="00196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F74" w:rsidRPr="00415F74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5F74" w:rsidRPr="00415F74">
              <w:rPr>
                <w:rFonts w:ascii="Times New Roman" w:hAnsi="Times New Roman" w:cs="Times New Roman"/>
                <w:sz w:val="24"/>
                <w:szCs w:val="24"/>
              </w:rPr>
              <w:t xml:space="preserve"> списков избирателей, составленных для голосования на выборах депутатов представительных органов местного самоуправления для ведения регистра избирателей, участников референдума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5F74" w:rsidRDefault="00C96285" w:rsidP="0030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F74" w:rsidRDefault="00415F74" w:rsidP="00301305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Т.И.Габова, </w:t>
            </w:r>
            <w:r w:rsidR="0030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Е.В.Сорокина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196DB3" w:rsidP="0019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организации подготовки и проведения </w:t>
            </w:r>
            <w:r w:rsidR="0023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очередных </w:t>
            </w:r>
            <w:r w:rsidR="002356F8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выборов депутатов </w:t>
            </w:r>
            <w:r w:rsidR="0023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представительных органов местного самоуправления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2356F8" w:rsidP="005F7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5F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И.В.Андреева</w:t>
            </w:r>
          </w:p>
        </w:tc>
      </w:tr>
      <w:tr w:rsidR="0030130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1305" w:rsidRPr="003C4592" w:rsidRDefault="00301305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01305" w:rsidRPr="00301305" w:rsidRDefault="00301305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организационного заседания территориальной избирательной комиссии по избранию </w:t>
            </w:r>
            <w:r w:rsidRPr="00301305">
              <w:rPr>
                <w:rFonts w:ascii="Times New Roman" w:hAnsi="Times New Roman" w:cs="Times New Roman"/>
                <w:sz w:val="24"/>
                <w:szCs w:val="24"/>
              </w:rPr>
              <w:t>заместителя председателя и секретаря территориальной избирательной комиссии муниципального района Белорецкий район Республики Башкортостан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1305" w:rsidRPr="00401119" w:rsidRDefault="00301305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05" w:rsidRDefault="00301305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итогах работы территориальной избирательной комиссии </w:t>
            </w:r>
            <w:r w:rsidR="007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E7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 в 2020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плане работы территориальной избирательной комиссии </w:t>
            </w:r>
            <w:r w:rsidR="007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E7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F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E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301305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01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</w:t>
            </w:r>
            <w:r w:rsidR="0052410B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территориальной избирательной комиссии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3C4592" w:rsidRDefault="00401119" w:rsidP="003C4592">
            <w:pPr>
              <w:pStyle w:val="a5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Номенклатуры дел территориальной избирательной комиссии </w:t>
            </w:r>
            <w:r w:rsidR="007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E70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Республики Башкортостан </w:t>
            </w:r>
            <w:r w:rsidR="005F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 w:rsidR="00BE4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24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</w:t>
            </w:r>
            <w:r w:rsidR="0052410B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территориальной избирательной комиссии</w:t>
            </w:r>
          </w:p>
        </w:tc>
      </w:tr>
      <w:tr w:rsidR="00401119" w:rsidRPr="00401119" w:rsidTr="00076371">
        <w:trPr>
          <w:trHeight w:val="510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19" w:rsidRPr="0052410B" w:rsidRDefault="00401119" w:rsidP="0052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1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Мероприятия по совершенствованию организации работы, повышению правовой культуры организаторов выборов и других участников избирательного процесса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квалификации кадров участковых избирательных комиссий (председатели, заместит</w:t>
            </w:r>
            <w:r w:rsidR="000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 председателей, секретари ко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И.В.Андреева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членов участковых избирательных комиссий и резерва составов участковых комиссий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обучающих семинарах-совещаниях, организуемых Центральной избирательной комиссией Республики Башкортостан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подбору, формированию и обучению резерва кадров организаторов выборов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И.В.Андреева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обеспечению избира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пр</w:t>
            </w:r>
            <w:r w:rsidR="000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 граждан с ограниченными физи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ческими возможностями в </w:t>
            </w:r>
            <w:r w:rsidR="005F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 районе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отдельному плану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рабочая группа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обеспечение деятельности территориальной избирательной комиссии </w:t>
            </w:r>
            <w:r w:rsidR="007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5F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A35" w:rsidRDefault="005F3A35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Е.Г.Тарасов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рассмотрению заявлений, жалоб, обращений граждан, избирательных объединений на решения и</w:t>
            </w:r>
            <w:r w:rsidR="000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 (бездействие) участко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избирательных комиссий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F3A35" w:rsidRDefault="00E70D0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F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Е.Г.Тарасов,</w:t>
            </w:r>
          </w:p>
          <w:p w:rsidR="005F3A35" w:rsidRDefault="005F3A35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Ф.Магафуров</w:t>
            </w:r>
            <w:r w:rsidR="0064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19D3" w:rsidRPr="006419D3" w:rsidRDefault="006419D3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И.И.Мухамедьяров</w:t>
            </w:r>
          </w:p>
        </w:tc>
      </w:tr>
      <w:tr w:rsidR="006419D3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6419D3" w:rsidRDefault="006419D3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419D3" w:rsidRPr="006419D3" w:rsidRDefault="006419D3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D3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базы данных об избирателях в ПРИУР, организация взаимодействия с источниками предоставления информации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401119" w:rsidRDefault="006419D3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D3" w:rsidRDefault="006419D3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Е.В.Сорокина</w:t>
            </w:r>
          </w:p>
        </w:tc>
      </w:tr>
      <w:tr w:rsidR="002E7CB5" w:rsidRPr="00401119" w:rsidTr="00AD5D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контрольно-ревизионной службы при территориальной избирательной комиссии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5F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25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</w:t>
            </w:r>
            <w:r w:rsidR="005F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.Габова</w:t>
            </w:r>
          </w:p>
        </w:tc>
      </w:tr>
      <w:tr w:rsidR="002E7CB5" w:rsidRPr="00401119" w:rsidTr="00AD5D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экспертной комиссии по определению исторической, научной и практической ценности документов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64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4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ЭПК</w:t>
            </w:r>
          </w:p>
        </w:tc>
      </w:tr>
      <w:tr w:rsidR="002E7CB5" w:rsidRPr="00401119" w:rsidTr="00AD5D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передача в архив территориальной избирательной комиссии </w:t>
            </w:r>
            <w:r w:rsidR="007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5F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еспублики Башкортостан документов избирательных кампаний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И.В.Андреева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рабочих групп территориальной избирательной комиссии </w:t>
            </w:r>
            <w:r w:rsidR="007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5F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рабочих групп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с </w:t>
            </w:r>
            <w:r w:rsidR="005F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отделом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молодежи, отделом образования </w:t>
            </w:r>
            <w:r w:rsidR="005F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централизованной библиотечной системой по работе с молодыми и будущими избирателями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5F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F3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делам молодежи, отдел образования, ЦБС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учебными заведениями </w:t>
            </w:r>
            <w:r w:rsidR="0077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повышению </w:t>
            </w:r>
            <w:proofErr w:type="spellStart"/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электорально</w:t>
            </w:r>
            <w:proofErr w:type="spellEnd"/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правовой культуры молодых избирателей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Дня открытых дверей в территориальной избирательной комиссии </w:t>
            </w:r>
            <w:r w:rsidR="007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6F3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FB17EB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1D2" w:rsidRDefault="00E70D09" w:rsidP="006F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01119" w:rsidRPr="00401119" w:rsidRDefault="006F31D2" w:rsidP="006F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Е.В.Сорокина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М.Д.Вавилова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Дня молодого избирателя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FB17EB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отдельному плану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ТИК, руководители клубов молодого избирателя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 молодого избирателя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клубов молодого избирателя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деловой игры по избирательной кампании в </w:t>
            </w:r>
            <w:r w:rsidR="002E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заведениях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ТИК,</w:t>
            </w:r>
          </w:p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среди молодых изб</w:t>
            </w:r>
            <w:r w:rsidR="000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ирателей по вопросам избиратель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права и </w:t>
            </w:r>
            <w:r w:rsidR="000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избирательного процесса «Я - из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биратель!»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FB17EB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ТИК,</w:t>
            </w:r>
          </w:p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Молодежным советом при Совете </w:t>
            </w:r>
            <w:r w:rsidR="00767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2E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Башкортостан по вопросу повышения правовой культуры молодых избирателей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республиканских конкурсах по со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ованию организации работы, повы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право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культуры организаторов выбо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и други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участников избирательного про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ТИК,</w:t>
            </w:r>
          </w:p>
          <w:p w:rsidR="00401119" w:rsidRPr="00401119" w:rsidRDefault="0040111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заведения, клубы молодого избирателя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6419D3" w:rsidRDefault="00401119" w:rsidP="006419D3">
            <w:pPr>
              <w:pStyle w:val="a5"/>
              <w:numPr>
                <w:ilvl w:val="0"/>
                <w:numId w:val="1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0F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церемонии торжественного вручения паспортов гражданам, достигшим 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14-летнего возраста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FB17EB" w:rsidP="00C96285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9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ТИК</w:t>
            </w:r>
          </w:p>
        </w:tc>
      </w:tr>
      <w:tr w:rsidR="00401119" w:rsidRPr="00401119" w:rsidTr="00076371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6419D3" w:rsidRDefault="00401119" w:rsidP="006419D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9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 Организация и обеспечение работы КСА ГАС «Выборы»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7CB5" w:rsidRPr="00125A6C" w:rsidRDefault="002E7CB5" w:rsidP="00125A6C">
            <w:pPr>
              <w:pStyle w:val="a5"/>
              <w:numPr>
                <w:ilvl w:val="0"/>
                <w:numId w:val="15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2E7CB5" w:rsidRPr="00401119" w:rsidRDefault="002E7CB5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государственными органами (ОВД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ЗАГС, Военный к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омиссариат, органы исполне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наказани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суд) по своевременному предо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информации об избирателях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7CB5" w:rsidRPr="00401119" w:rsidRDefault="002E7CB5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CB5" w:rsidRPr="00401119" w:rsidRDefault="002E7CB5" w:rsidP="002E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Е.В.Сорокина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6F31" w:rsidRPr="00125A6C" w:rsidRDefault="00176F31" w:rsidP="00125A6C">
            <w:pPr>
              <w:pStyle w:val="a5"/>
              <w:numPr>
                <w:ilvl w:val="0"/>
                <w:numId w:val="15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76F31" w:rsidRPr="00401119" w:rsidRDefault="00176F31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ведение базы данных об изби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рателях в ПРИУР, организация взаимодействия с источниками предоставления информации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6F31" w:rsidRPr="00401119" w:rsidRDefault="00176F31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31" w:rsidRDefault="00176F31">
            <w:r w:rsidRPr="0023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Е.В.Сорокина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6F31" w:rsidRPr="00125A6C" w:rsidRDefault="00176F31" w:rsidP="00125A6C">
            <w:pPr>
              <w:pStyle w:val="a5"/>
              <w:numPr>
                <w:ilvl w:val="0"/>
                <w:numId w:val="15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76F31" w:rsidRPr="00401119" w:rsidRDefault="00176F31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ч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исленности избирателей (участни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референд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ума), зарегистрированных на тер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6F31" w:rsidRPr="00401119" w:rsidRDefault="00176F31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1 января, на 1 июля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31" w:rsidRDefault="00176F31">
            <w:r w:rsidRPr="0023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Е.В.Сорокина</w:t>
            </w:r>
          </w:p>
        </w:tc>
      </w:tr>
      <w:tr w:rsidR="00176F31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6F31" w:rsidRPr="00125A6C" w:rsidRDefault="00176F31" w:rsidP="00125A6C">
            <w:pPr>
              <w:pStyle w:val="a5"/>
              <w:numPr>
                <w:ilvl w:val="0"/>
                <w:numId w:val="15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176F31" w:rsidRPr="00401119" w:rsidRDefault="00176F31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общесистемных тренировок (л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кальные тренировки и общая тренировка)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6F31" w:rsidRPr="00401119" w:rsidRDefault="00176F31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F31" w:rsidRDefault="00176F31">
            <w:r w:rsidRPr="0023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Е.В.Сорокина</w:t>
            </w:r>
          </w:p>
        </w:tc>
      </w:tr>
      <w:tr w:rsidR="006419D3" w:rsidRPr="00401119" w:rsidTr="00076371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D3" w:rsidRPr="00D17484" w:rsidRDefault="006419D3" w:rsidP="00D174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7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  <w:bookmarkStart w:id="0" w:name="bookmark16"/>
            <w:bookmarkStart w:id="1" w:name="bookmark17"/>
            <w:r w:rsidRPr="00D17484">
              <w:rPr>
                <w:b/>
              </w:rPr>
              <w:t xml:space="preserve"> </w:t>
            </w:r>
            <w:r w:rsidRPr="00D174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мероприятий по подготовке выборов в единый день голосования 13 сентября 2020 года</w:t>
            </w:r>
            <w:bookmarkEnd w:id="0"/>
            <w:bookmarkEnd w:id="1"/>
          </w:p>
        </w:tc>
      </w:tr>
      <w:tr w:rsidR="006419D3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6419D3" w:rsidRDefault="006419D3" w:rsidP="006419D3">
            <w:pPr>
              <w:pStyle w:val="a5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419D3" w:rsidRPr="006419D3" w:rsidRDefault="00AD5DAC" w:rsidP="00AD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</w:t>
            </w:r>
            <w:r w:rsidR="006419D3" w:rsidRPr="006419D3">
              <w:rPr>
                <w:rFonts w:ascii="Times New Roman" w:hAnsi="Times New Roman" w:cs="Times New Roman"/>
                <w:sz w:val="24"/>
                <w:szCs w:val="24"/>
              </w:rPr>
              <w:t>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419D3" w:rsidRPr="006419D3">
              <w:rPr>
                <w:rFonts w:ascii="Times New Roman" w:hAnsi="Times New Roman" w:cs="Times New Roman"/>
                <w:sz w:val="24"/>
                <w:szCs w:val="24"/>
              </w:rPr>
              <w:t xml:space="preserve"> с председателями, заместителями и секретарями участковых избирательных комиссий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401119" w:rsidRDefault="006419D3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D3" w:rsidRPr="00235D70" w:rsidRDefault="006419D3" w:rsidP="006419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Т.И.Габова, И.В.Андреева</w:t>
            </w:r>
          </w:p>
        </w:tc>
      </w:tr>
      <w:tr w:rsidR="006419D3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6419D3" w:rsidRDefault="006419D3" w:rsidP="006419D3">
            <w:pPr>
              <w:pStyle w:val="a5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419D3" w:rsidRPr="00D17484" w:rsidRDefault="006419D3" w:rsidP="00B602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4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вводу (уточнению) данных об участковых избирательных комиссиях (в т.ч. вновь образованных), членах избирательных комиссий системным администратором территориальной избирательной комиссии в задачу «Кадры» ГАС «Выборы» с последующей пересылкой данных в Информационный центр ЦИК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401119" w:rsidRDefault="006419D3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август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D3" w:rsidRPr="00235D70" w:rsidRDefault="0064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Е.В.Сорокина</w:t>
            </w:r>
          </w:p>
        </w:tc>
      </w:tr>
      <w:tr w:rsidR="006419D3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6419D3" w:rsidRDefault="006419D3" w:rsidP="006419D3">
            <w:pPr>
              <w:pStyle w:val="a5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419D3" w:rsidRPr="006419D3" w:rsidRDefault="006419D3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9D3">
              <w:rPr>
                <w:rFonts w:ascii="Times New Roman" w:hAnsi="Times New Roman" w:cs="Times New Roman"/>
                <w:sz w:val="24"/>
                <w:szCs w:val="24"/>
              </w:rPr>
              <w:t>Участие в зональном Республиканском семинаре по вопросам подготовки и проведения выборов депутатов представительных органов местного самоуправления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401119" w:rsidRDefault="006419D3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D3" w:rsidRPr="00235D70" w:rsidRDefault="0064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Е.В.Сорокина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Т.И.Габова, И.В.Андреева</w:t>
            </w:r>
          </w:p>
        </w:tc>
      </w:tr>
      <w:tr w:rsidR="00D17484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484" w:rsidRPr="006419D3" w:rsidRDefault="00D17484" w:rsidP="006419D3">
            <w:pPr>
              <w:pStyle w:val="a5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D17484" w:rsidRPr="00401119" w:rsidRDefault="00D17484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собраниях, встречах представителей органов местного самоуправления, депутатов, общественных и политических объединений с населением,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работниками учреждений, органи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7484" w:rsidRPr="00401119" w:rsidRDefault="00D17484" w:rsidP="0007637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D17484" w:rsidRPr="00401119" w:rsidRDefault="00D17484" w:rsidP="0007637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484" w:rsidRPr="00401119" w:rsidRDefault="00D17484" w:rsidP="00076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ТИК</w:t>
            </w:r>
          </w:p>
        </w:tc>
      </w:tr>
      <w:tr w:rsidR="006419D3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6419D3" w:rsidRDefault="006419D3" w:rsidP="006419D3">
            <w:pPr>
              <w:pStyle w:val="a5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6419D3" w:rsidRPr="00D17484" w:rsidRDefault="00D17484" w:rsidP="00B602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84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организаций телерадиовещания, редакций периодических печатных изданий по </w:t>
            </w:r>
            <w:r w:rsidRPr="00D17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информационного </w:t>
            </w:r>
            <w:proofErr w:type="gramStart"/>
            <w:r w:rsidRPr="00D17484">
              <w:rPr>
                <w:rFonts w:ascii="Times New Roman" w:hAnsi="Times New Roman" w:cs="Times New Roman"/>
                <w:sz w:val="24"/>
                <w:szCs w:val="24"/>
              </w:rPr>
              <w:t>обеспечения выборов депутатов представительных органов местного самоуправления</w:t>
            </w:r>
            <w:proofErr w:type="gram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9D3" w:rsidRPr="00401119" w:rsidRDefault="00D17484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D3" w:rsidRPr="00235D70" w:rsidRDefault="00D17484" w:rsidP="00D174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7688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688" w:rsidRPr="006419D3" w:rsidRDefault="00B27688" w:rsidP="006419D3">
            <w:pPr>
              <w:pStyle w:val="a5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B27688" w:rsidRPr="00B27688" w:rsidRDefault="00B27688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6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совещаний с органами местного самоуправления, руководителями </w:t>
            </w:r>
            <w:proofErr w:type="gramStart"/>
            <w:r w:rsidRPr="00B276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учреждений</w:t>
            </w:r>
            <w:proofErr w:type="gramEnd"/>
            <w:r w:rsidRPr="00B276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 базе которых сформированы избирательные участки по организации деятельности участковых избирательных комиссий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688" w:rsidRPr="00B27688" w:rsidRDefault="00B27688" w:rsidP="00B276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6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В период избиратель ной </w:t>
            </w:r>
            <w:r w:rsidR="00B6028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кампании ежемесячн</w:t>
            </w:r>
            <w:r w:rsidRPr="00B276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8" w:rsidRPr="00B27688" w:rsidRDefault="00B27688" w:rsidP="00B276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Совет и А</w:t>
            </w:r>
            <w:r w:rsidRPr="00B276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дминистрация муниципального района</w:t>
            </w:r>
          </w:p>
        </w:tc>
      </w:tr>
      <w:tr w:rsidR="00401119" w:rsidRPr="00401119" w:rsidTr="00076371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5DAC" w:rsidRDefault="00D17484" w:rsidP="00B2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7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401119" w:rsidRPr="00D17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Информационное обеспечение выборов, деятельности территориальной избирательной комиссии </w:t>
            </w:r>
            <w:r w:rsidR="00767F6D" w:rsidRPr="00D17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 района Белорецкий район</w:t>
            </w:r>
            <w:r w:rsidR="00176F31" w:rsidRPr="00D17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1119" w:rsidRPr="00401119" w:rsidRDefault="00642333" w:rsidP="00B2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D17484" w:rsidRDefault="00401119" w:rsidP="00D17484">
            <w:pPr>
              <w:pStyle w:val="a5"/>
              <w:numPr>
                <w:ilvl w:val="0"/>
                <w:numId w:val="12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401119" w:rsidRDefault="00401119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размещение материалов по изби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рательной тематике в местных периодических печатных изданиях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D17484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484" w:rsidRPr="00D17484" w:rsidRDefault="00D17484" w:rsidP="00D17484">
            <w:pPr>
              <w:pStyle w:val="a5"/>
              <w:numPr>
                <w:ilvl w:val="0"/>
                <w:numId w:val="12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17484" w:rsidRPr="00401119" w:rsidRDefault="00D17484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предоставление информации для наполнения официального сайта Центральной избирательной комиссии </w:t>
            </w:r>
            <w:r w:rsidR="0064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Башкортостан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484" w:rsidRPr="00401119" w:rsidRDefault="00D17484" w:rsidP="0007637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484" w:rsidRPr="00401119" w:rsidRDefault="00D17484" w:rsidP="00076371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D17484" w:rsidRDefault="00401119" w:rsidP="00D17484">
            <w:pPr>
              <w:pStyle w:val="a5"/>
              <w:numPr>
                <w:ilvl w:val="0"/>
                <w:numId w:val="12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401119" w:rsidRPr="00401119" w:rsidRDefault="00401119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местных средствах массовой ин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формации о деятельности территориальной из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бирательной комиссии </w:t>
            </w:r>
            <w:r w:rsidR="0017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конкурсах, проводимых Центральной избира</w:t>
            </w: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тельной комиссией Республики Башкортостан и другой информации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2E7CB5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D17484" w:rsidRDefault="00401119" w:rsidP="00D17484">
            <w:pPr>
              <w:pStyle w:val="a5"/>
              <w:numPr>
                <w:ilvl w:val="0"/>
                <w:numId w:val="12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401119" w:rsidRPr="000F2B95" w:rsidRDefault="00401119" w:rsidP="00B60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Наполнение</w:t>
            </w:r>
            <w:r w:rsidR="00B60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информацией страницы территори</w:t>
            </w:r>
            <w:r w:rsidRPr="000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альной избирательной комиссии </w:t>
            </w:r>
            <w:r w:rsidR="00176F31" w:rsidRPr="000F2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0F2B95" w:rsidRPr="000F2B95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на сайте Центральной избирательной комиссии </w:t>
            </w:r>
            <w:r w:rsidR="00642333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 w:rsidR="000F2B95" w:rsidRPr="000F2B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 w:bidi="en-US"/>
                </w:rPr>
                <w:t>www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bidi="en-US"/>
                </w:rPr>
                <w:t>.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 w:bidi="en-US"/>
                </w:rPr>
                <w:t>bashkortostan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bidi="en-US"/>
                </w:rPr>
                <w:t>.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 w:bidi="en-US"/>
                </w:rPr>
                <w:t>izbirkom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bidi="en-US"/>
                </w:rPr>
                <w:t>.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 w:bidi="en-US"/>
                </w:rPr>
                <w:t>ru</w:t>
              </w:r>
            </w:hyperlink>
            <w:r w:rsidR="000F2B95" w:rsidRPr="0073784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hyperlink r:id="rId14" w:history="1"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 w:bidi="en-US"/>
                </w:rPr>
                <w:t>www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bidi="en-US"/>
                </w:rPr>
                <w:t>.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 w:bidi="en-US"/>
                </w:rPr>
                <w:t>cikrb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bidi="en-US"/>
                </w:rPr>
                <w:t>.</w:t>
              </w:r>
              <w:r w:rsidR="000F2B95" w:rsidRPr="0073784E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en-US" w:bidi="en-US"/>
                </w:rPr>
                <w:t>ru</w:t>
              </w:r>
            </w:hyperlink>
            <w:r w:rsidR="000F2B95" w:rsidRPr="000F2B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bidi="en-US"/>
              </w:rPr>
              <w:t>,</w:t>
            </w:r>
            <w:r w:rsidR="000F2B95" w:rsidRPr="000F2B95">
              <w:rPr>
                <w:rFonts w:ascii="Times New Roman" w:hAnsi="Times New Roman" w:cs="Times New Roman"/>
                <w:color w:val="0000FF"/>
                <w:sz w:val="24"/>
                <w:szCs w:val="24"/>
                <w:lang w:bidi="en-US"/>
              </w:rPr>
              <w:t xml:space="preserve"> </w:t>
            </w:r>
            <w:r w:rsidR="000F2B95" w:rsidRPr="000F2B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0F2B95" w:rsidRPr="000F2B95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0F2B95" w:rsidRPr="000F2B9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0F2B95" w:rsidRPr="000F2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муниципального района Белорецкий район Республики Башкортостан </w:t>
            </w:r>
            <w:r w:rsidR="000F2B95" w:rsidRPr="000F2B95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«Деятельность»/«Территориальная избирательная комиссия»:  </w:t>
            </w:r>
            <w:hyperlink r:id="rId15" w:history="1"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val="en-US" w:bidi="en-US"/>
                </w:rPr>
                <w:t>https</w:t>
              </w:r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bidi="en-US"/>
                </w:rPr>
                <w:t>://</w:t>
              </w:r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val="en-US" w:bidi="en-US"/>
                </w:rPr>
                <w:t>beloretsk</w:t>
              </w:r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bidi="en-US"/>
                </w:rPr>
                <w:t>.</w:t>
              </w:r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val="en-US" w:bidi="en-US"/>
                </w:rPr>
                <w:t>bashkortostan</w:t>
              </w:r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bidi="en-US"/>
                </w:rPr>
                <w:t>.</w:t>
              </w:r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val="en-US" w:bidi="en-US"/>
                </w:rPr>
                <w:t>ru</w:t>
              </w:r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bidi="en-US"/>
                </w:rPr>
                <w:t>/</w:t>
              </w:r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val="en-US" w:bidi="en-US"/>
                </w:rPr>
                <w:t>activity</w:t>
              </w:r>
              <w:r w:rsidR="000F2B95" w:rsidRPr="0073784E">
                <w:rPr>
                  <w:rStyle w:val="ae"/>
                  <w:rFonts w:ascii="Times New Roman" w:hAnsi="Times New Roman" w:cs="Times New Roman"/>
                  <w:sz w:val="24"/>
                  <w:szCs w:val="24"/>
                  <w:u w:val="none"/>
                  <w:lang w:bidi="en-US"/>
                </w:rPr>
                <w:t>/4957/</w:t>
              </w:r>
            </w:hyperlink>
            <w:r w:rsidR="000F2B95" w:rsidRPr="0073784E">
              <w:rPr>
                <w:rFonts w:ascii="Times New Roman" w:hAnsi="Times New Roman" w:cs="Times New Roman"/>
                <w:color w:val="0000FF"/>
                <w:sz w:val="24"/>
                <w:szCs w:val="24"/>
                <w:lang w:bidi="en-US"/>
              </w:rPr>
              <w:t xml:space="preserve"> </w:t>
            </w:r>
            <w:r w:rsidR="000F2B95" w:rsidRPr="000F2B95">
              <w:rPr>
                <w:rFonts w:ascii="Times New Roman" w:hAnsi="Times New Roman" w:cs="Times New Roman"/>
                <w:color w:val="0000FF"/>
                <w:sz w:val="24"/>
                <w:szCs w:val="24"/>
                <w:lang w:bidi="en-US"/>
              </w:rPr>
              <w:t xml:space="preserve"> </w:t>
            </w:r>
            <w:r w:rsidR="000F2B95" w:rsidRPr="000F2B95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территориальной и участковых избирательных комиссий муниципального района Белорецкий район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1119" w:rsidRPr="00401119" w:rsidRDefault="00401119" w:rsidP="00401119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119" w:rsidRPr="00401119" w:rsidRDefault="00E70D09" w:rsidP="004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Э.Ф.Копытова</w:t>
            </w:r>
            <w:r w:rsidR="00401119" w:rsidRPr="0040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ТИК</w:t>
            </w:r>
          </w:p>
        </w:tc>
      </w:tr>
      <w:tr w:rsidR="00B27688" w:rsidRPr="00401119" w:rsidTr="00076371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8" w:rsidRDefault="00B27688" w:rsidP="00B27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  <w:r w:rsidRPr="00B2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Деятельность Контрольно-ревизионной службы </w:t>
            </w:r>
          </w:p>
          <w:p w:rsidR="00B27688" w:rsidRPr="00B27688" w:rsidRDefault="00B27688" w:rsidP="00B2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территориальной избирательной комиссии</w:t>
            </w:r>
          </w:p>
        </w:tc>
      </w:tr>
      <w:tr w:rsidR="00B27688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688" w:rsidRPr="005C01AC" w:rsidRDefault="00B27688" w:rsidP="005C01AC">
            <w:pPr>
              <w:pStyle w:val="a5"/>
              <w:numPr>
                <w:ilvl w:val="0"/>
                <w:numId w:val="13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7688" w:rsidRPr="005C01AC" w:rsidRDefault="00B27688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Подготовка и проведение заседаний Контрольно-ревизионной службы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688" w:rsidRPr="005C01AC" w:rsidRDefault="00B27688" w:rsidP="005C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 плану работы КРС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688" w:rsidRPr="005C01AC" w:rsidRDefault="00B27688" w:rsidP="005C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Т.И.Габова, </w:t>
            </w:r>
          </w:p>
          <w:p w:rsidR="00B27688" w:rsidRPr="005C01AC" w:rsidRDefault="00B27688" w:rsidP="005C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КРС </w:t>
            </w:r>
            <w:proofErr w:type="gramStart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 ТИК</w:t>
            </w:r>
          </w:p>
        </w:tc>
      </w:tr>
      <w:tr w:rsidR="005C01AC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01AC" w:rsidRPr="005C01AC" w:rsidRDefault="005C01AC" w:rsidP="005C01AC">
            <w:pPr>
              <w:pStyle w:val="a5"/>
              <w:numPr>
                <w:ilvl w:val="0"/>
                <w:numId w:val="13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C01AC" w:rsidRPr="005C01AC" w:rsidRDefault="005C01AC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Взаимодействие с ПАО Сбербанк по вопросам согласования перечня филиалов для открытия счета территориальной избирательной комиссии и счетов кандидатов на муниципальных выборах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01AC" w:rsidRPr="005C01AC" w:rsidRDefault="005C01AC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AC" w:rsidRPr="005C01AC" w:rsidRDefault="005C01AC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B27688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688" w:rsidRPr="005C01AC" w:rsidRDefault="00B27688" w:rsidP="005C01AC">
            <w:pPr>
              <w:pStyle w:val="a5"/>
              <w:numPr>
                <w:ilvl w:val="0"/>
                <w:numId w:val="13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7688" w:rsidRPr="005C01AC" w:rsidRDefault="00B27688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участковым избирательным комиссиям по направлениям деятельности контрольно-ревизионной службы в период подготовки и проведения выборов депутатов представительных органов местного самоуправления. </w:t>
            </w:r>
            <w:proofErr w:type="gramStart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нижестоящими избирательн</w:t>
            </w:r>
            <w:r w:rsidR="00B60283">
              <w:rPr>
                <w:rFonts w:ascii="Times New Roman" w:hAnsi="Times New Roman" w:cs="Times New Roman"/>
                <w:sz w:val="24"/>
                <w:szCs w:val="24"/>
              </w:rPr>
              <w:t>ыми комиссиями решений</w:t>
            </w: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в сфере компетенции контрольно-ревизионной службы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688" w:rsidRPr="005C01AC" w:rsidRDefault="008D1EEF" w:rsidP="005C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период избирательной кампании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8" w:rsidRPr="005C01AC" w:rsidRDefault="00B27688" w:rsidP="005C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КРС </w:t>
            </w:r>
            <w:proofErr w:type="gramStart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 ТИК</w:t>
            </w:r>
          </w:p>
          <w:p w:rsidR="00B27688" w:rsidRPr="005C01AC" w:rsidRDefault="00B27688" w:rsidP="005C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27688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688" w:rsidRPr="005C01AC" w:rsidRDefault="00B27688" w:rsidP="005C01AC">
            <w:pPr>
              <w:pStyle w:val="a5"/>
              <w:numPr>
                <w:ilvl w:val="0"/>
                <w:numId w:val="13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7688" w:rsidRPr="005C01AC" w:rsidRDefault="005C01AC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ЦИК </w:t>
            </w:r>
            <w:r w:rsidR="00642333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получению методической, консультативной и практической помощи территориальной избирательной комиссии по работе с ФКЗ «Контроль избирательных фондов»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7688" w:rsidRPr="005C01AC" w:rsidRDefault="005C01AC" w:rsidP="005C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юнь - 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88" w:rsidRPr="005C01AC" w:rsidRDefault="005C01AC" w:rsidP="005C0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Э.Ф.Копытова,</w:t>
            </w: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КРС </w:t>
            </w:r>
            <w:proofErr w:type="gramStart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 ТИК</w:t>
            </w:r>
          </w:p>
        </w:tc>
      </w:tr>
      <w:tr w:rsidR="005C01AC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01AC" w:rsidRPr="005C01AC" w:rsidRDefault="005C01AC" w:rsidP="005C01AC">
            <w:pPr>
              <w:pStyle w:val="a5"/>
              <w:numPr>
                <w:ilvl w:val="0"/>
                <w:numId w:val="13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C01AC" w:rsidRPr="005C01AC" w:rsidRDefault="005C01AC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ЦИК </w:t>
            </w:r>
            <w:r w:rsidR="00642333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получению методической помощи при проведении проверки итоговых финансовых отчетов кандидатов, принимавших участие в выборах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01AC" w:rsidRPr="005C01AC" w:rsidRDefault="005C01AC" w:rsidP="00076371">
            <w:pPr>
              <w:tabs>
                <w:tab w:val="right" w:pos="26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01AC" w:rsidRPr="005C01AC" w:rsidRDefault="005C01AC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AC" w:rsidRPr="005C01AC" w:rsidRDefault="005C01AC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КРС </w:t>
            </w:r>
            <w:proofErr w:type="gramStart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 ТИК</w:t>
            </w:r>
          </w:p>
          <w:p w:rsidR="005C01AC" w:rsidRPr="005C01AC" w:rsidRDefault="005C01AC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1AC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01AC" w:rsidRPr="005C01AC" w:rsidRDefault="005C01AC" w:rsidP="005C01AC">
            <w:pPr>
              <w:pStyle w:val="a5"/>
              <w:numPr>
                <w:ilvl w:val="0"/>
                <w:numId w:val="13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C01AC" w:rsidRPr="005C01AC" w:rsidRDefault="005C01AC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Работа с функциональными комплексами задач ГАС «Выборы» «Контроль избирательных фондов» и «Контроль финансировании политических партий»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01AC" w:rsidRPr="005C01AC" w:rsidRDefault="005C01AC" w:rsidP="00076371">
            <w:pPr>
              <w:tabs>
                <w:tab w:val="right" w:pos="26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период избирательной кампании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AC" w:rsidRPr="005C01AC" w:rsidRDefault="005C01AC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Э.Ф.Копытова,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Е.В.Сорокина</w:t>
            </w:r>
          </w:p>
        </w:tc>
      </w:tr>
      <w:tr w:rsidR="005C01AC" w:rsidRPr="00401119" w:rsidTr="00076371"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1AC" w:rsidRPr="005C01AC" w:rsidRDefault="005C01AC" w:rsidP="000C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</w:t>
            </w:r>
            <w:r w:rsidRPr="005C0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Финансовое обеспечение деятельности территориальной и участковых избирательных комиссий</w:t>
            </w:r>
          </w:p>
        </w:tc>
      </w:tr>
      <w:tr w:rsidR="000C2342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0C2342" w:rsidRDefault="000C2342" w:rsidP="000C2342">
            <w:pPr>
              <w:pStyle w:val="a5"/>
              <w:numPr>
                <w:ilvl w:val="0"/>
                <w:numId w:val="14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C2342" w:rsidRPr="00B60283" w:rsidRDefault="000C2342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Составление сметы для полного финансового обеспечения проведения выборов депутатов представительных органов местного самоуправления, для внесения изменений в утвержденный бюджет муниципального района Белорецкий район на 2020 год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5C01AC" w:rsidRDefault="000C2342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январь, февраль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42" w:rsidRPr="005C01AC" w:rsidRDefault="000C2342" w:rsidP="000C2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0C2342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0C2342" w:rsidRDefault="000C2342" w:rsidP="000C2342">
            <w:pPr>
              <w:pStyle w:val="a5"/>
              <w:numPr>
                <w:ilvl w:val="0"/>
                <w:numId w:val="14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C2342" w:rsidRPr="00B60283" w:rsidRDefault="000C2342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Распределение средств местного бюджета, выделенных на подготовку и проведение выборов депутатов представительных органов местного самоуправления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5C01AC" w:rsidRDefault="000C2342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июль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42" w:rsidRPr="005C01AC" w:rsidRDefault="000C2342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0C2342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0C2342" w:rsidRDefault="000C2342" w:rsidP="000C2342">
            <w:pPr>
              <w:pStyle w:val="a5"/>
              <w:numPr>
                <w:ilvl w:val="0"/>
                <w:numId w:val="14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C2342" w:rsidRPr="00B60283" w:rsidRDefault="000C2342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6028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</w:t>
            </w:r>
            <w:r w:rsidR="00B60283">
              <w:rPr>
                <w:rFonts w:ascii="Times New Roman" w:hAnsi="Times New Roman" w:cs="Times New Roman"/>
                <w:sz w:val="24"/>
                <w:szCs w:val="24"/>
              </w:rPr>
              <w:t>я нужд т</w:t>
            </w:r>
            <w:r w:rsidRPr="00B6028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ерриториальной избирательной комиссии </w:t>
            </w:r>
            <w:r w:rsidR="00B6028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Белорецкий район</w:t>
            </w:r>
            <w:r w:rsidRPr="00B60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Башкортостан при проведении выборов депутатов представительных органов местного самоуправления в 2020 году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0C2342" w:rsidRDefault="000C2342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0C2342">
              <w:rPr>
                <w:rFonts w:ascii="Times New Roman" w:hAnsi="Times New Roman" w:cs="Times New Roman"/>
                <w:sz w:val="24"/>
                <w:szCs w:val="24"/>
              </w:rPr>
              <w:t>юль-сентябрь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B95" w:rsidRDefault="000F2B95" w:rsidP="000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Э.Ф.Копытова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F2B95" w:rsidRDefault="000F2B95" w:rsidP="000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Т.И.Габова, </w:t>
            </w:r>
          </w:p>
          <w:p w:rsidR="000C2342" w:rsidRPr="005C01AC" w:rsidRDefault="000F2B95" w:rsidP="000F2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КРС </w:t>
            </w:r>
            <w:proofErr w:type="gramStart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C01AC">
              <w:rPr>
                <w:rFonts w:ascii="Times New Roman" w:hAnsi="Times New Roman" w:cs="Times New Roman"/>
                <w:sz w:val="24"/>
                <w:szCs w:val="24"/>
              </w:rPr>
              <w:t xml:space="preserve"> ТИК</w:t>
            </w:r>
          </w:p>
        </w:tc>
      </w:tr>
      <w:tr w:rsidR="000C2342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0C2342" w:rsidRDefault="000C2342" w:rsidP="000C2342">
            <w:pPr>
              <w:pStyle w:val="a5"/>
              <w:numPr>
                <w:ilvl w:val="0"/>
                <w:numId w:val="14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C2342" w:rsidRPr="00B60283" w:rsidRDefault="000C2342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60283">
              <w:rPr>
                <w:rFonts w:ascii="Times New Roman" w:hAnsi="Times New Roman" w:cs="Times New Roman"/>
                <w:sz w:val="24"/>
                <w:szCs w:val="24"/>
              </w:rPr>
              <w:t>Принятие финансовых отчетов о поступлении и расходовании денежных средств участковых избирательных комиссий по использованию средств местного бюджета, выделенных на подготовку и проведение выборов депутатов представительных органов местного самоуправления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5C01AC" w:rsidRDefault="000C2342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сентябр</w:t>
            </w:r>
            <w:proofErr w:type="gramStart"/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ь-</w:t>
            </w:r>
            <w:proofErr w:type="gramEnd"/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42" w:rsidRDefault="000C2342" w:rsidP="0007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Э.Ф.Копытова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2342" w:rsidRPr="005C01AC" w:rsidRDefault="000C2342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Т.И.Габова</w:t>
            </w:r>
          </w:p>
        </w:tc>
      </w:tr>
      <w:tr w:rsidR="000C2342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0C2342" w:rsidRDefault="000C2342" w:rsidP="000C2342">
            <w:pPr>
              <w:pStyle w:val="a5"/>
              <w:numPr>
                <w:ilvl w:val="0"/>
                <w:numId w:val="14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C2342" w:rsidRPr="00B60283" w:rsidRDefault="000C2342" w:rsidP="00B60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Составление отчета по расходованию средств местного бюджета, выделенных на подготовку и проведение выборов депутатов представительных органов местного самоуправления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5C01AC" w:rsidRDefault="000C2342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сентябр</w:t>
            </w:r>
            <w:proofErr w:type="gramStart"/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ь-</w:t>
            </w:r>
            <w:proofErr w:type="gramEnd"/>
            <w:r w:rsidRPr="005C01A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42" w:rsidRPr="005C01AC" w:rsidRDefault="000C2342" w:rsidP="00076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Э.Ф.Копытова</w:t>
            </w:r>
          </w:p>
        </w:tc>
      </w:tr>
      <w:tr w:rsidR="000C2342" w:rsidRPr="00401119" w:rsidTr="007378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Pr="000C2342" w:rsidRDefault="000C2342" w:rsidP="000C2342">
            <w:pPr>
              <w:pStyle w:val="a5"/>
              <w:numPr>
                <w:ilvl w:val="0"/>
                <w:numId w:val="14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C2342" w:rsidRPr="00B60283" w:rsidRDefault="000C2342" w:rsidP="00B60283">
            <w:pPr>
              <w:pStyle w:val="af1"/>
              <w:shd w:val="clear" w:color="auto" w:fill="auto"/>
              <w:jc w:val="both"/>
              <w:rPr>
                <w:sz w:val="24"/>
                <w:szCs w:val="24"/>
              </w:rPr>
            </w:pPr>
            <w:r w:rsidRPr="00B60283"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инвентаризации имущества </w:t>
            </w:r>
            <w:r w:rsidRPr="00B60283">
              <w:rPr>
                <w:sz w:val="24"/>
                <w:szCs w:val="24"/>
              </w:rPr>
              <w:t xml:space="preserve">(в том числе технологического оборудования) </w:t>
            </w:r>
            <w:r w:rsidRPr="00B60283">
              <w:rPr>
                <w:color w:val="000000"/>
                <w:sz w:val="24"/>
                <w:szCs w:val="24"/>
                <w:lang w:eastAsia="ru-RU" w:bidi="ru-RU"/>
              </w:rPr>
              <w:t>участковых избирательных комиссий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2342" w:rsidRDefault="000C2342" w:rsidP="000C2342">
            <w:pPr>
              <w:pStyle w:val="af1"/>
              <w:shd w:val="clear" w:color="auto" w:fill="auto"/>
            </w:pPr>
            <w:r>
              <w:rPr>
                <w:color w:val="000000"/>
                <w:lang w:eastAsia="ru-RU" w:bidi="ru-RU"/>
              </w:rPr>
              <w:t>по отдельному плану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342" w:rsidRDefault="000C2342" w:rsidP="000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Э.Ф.Копытова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2342" w:rsidRPr="005C01AC" w:rsidRDefault="000C2342" w:rsidP="000C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Т.И.Габова</w:t>
            </w:r>
          </w:p>
        </w:tc>
      </w:tr>
    </w:tbl>
    <w:p w:rsidR="00401119" w:rsidRPr="00767F6D" w:rsidRDefault="00401119" w:rsidP="005C01AC">
      <w:pPr>
        <w:pStyle w:val="Default"/>
        <w:rPr>
          <w:rFonts w:eastAsia="Times New Roman"/>
          <w:lang w:eastAsia="ru-RU"/>
        </w:rPr>
      </w:pPr>
    </w:p>
    <w:p w:rsidR="00401119" w:rsidRPr="00767F6D" w:rsidRDefault="00401119" w:rsidP="00401119">
      <w:pPr>
        <w:pStyle w:val="Default"/>
        <w:spacing w:before="240"/>
      </w:pPr>
    </w:p>
    <w:sectPr w:rsidR="00401119" w:rsidRPr="00767F6D" w:rsidSect="00B736A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87" w:rsidRDefault="00BC6C87" w:rsidP="00DE7F66">
      <w:pPr>
        <w:spacing w:after="0" w:line="240" w:lineRule="auto"/>
      </w:pPr>
      <w:r>
        <w:separator/>
      </w:r>
    </w:p>
  </w:endnote>
  <w:endnote w:type="continuationSeparator" w:id="0">
    <w:p w:rsidR="00BC6C87" w:rsidRDefault="00BC6C87" w:rsidP="00DE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87" w:rsidRDefault="00BC6C87" w:rsidP="00DE7F66">
      <w:pPr>
        <w:spacing w:after="0" w:line="240" w:lineRule="auto"/>
      </w:pPr>
      <w:r>
        <w:separator/>
      </w:r>
    </w:p>
  </w:footnote>
  <w:footnote w:type="continuationSeparator" w:id="0">
    <w:p w:rsidR="00BC6C87" w:rsidRDefault="00BC6C87" w:rsidP="00DE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8532"/>
      <w:docPartObj>
        <w:docPartGallery w:val="Page Numbers (Top of Page)"/>
        <w:docPartUnique/>
      </w:docPartObj>
    </w:sdtPr>
    <w:sdtContent>
      <w:p w:rsidR="00076371" w:rsidRDefault="00B5719B">
        <w:pPr>
          <w:pStyle w:val="a9"/>
          <w:jc w:val="center"/>
        </w:pPr>
        <w:fldSimple w:instr=" PAGE   \* MERGEFORMAT ">
          <w:r w:rsidR="00B83E6C">
            <w:rPr>
              <w:noProof/>
            </w:rPr>
            <w:t>2</w:t>
          </w:r>
        </w:fldSimple>
      </w:p>
    </w:sdtContent>
  </w:sdt>
  <w:p w:rsidR="00076371" w:rsidRDefault="000763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3B3ACB"/>
    <w:multiLevelType w:val="multilevel"/>
    <w:tmpl w:val="8A8CC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27244"/>
    <w:multiLevelType w:val="hybridMultilevel"/>
    <w:tmpl w:val="D20A47BE"/>
    <w:lvl w:ilvl="0" w:tplc="3B8CD41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76700C"/>
    <w:multiLevelType w:val="multilevel"/>
    <w:tmpl w:val="B2D88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1179A"/>
    <w:multiLevelType w:val="hybridMultilevel"/>
    <w:tmpl w:val="CDE8B2A4"/>
    <w:lvl w:ilvl="0" w:tplc="068C986C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1C4AA4"/>
    <w:multiLevelType w:val="hybridMultilevel"/>
    <w:tmpl w:val="927C1E4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E817D8D"/>
    <w:multiLevelType w:val="hybridMultilevel"/>
    <w:tmpl w:val="D08ABB20"/>
    <w:lvl w:ilvl="0" w:tplc="FAF2DEF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CA6672"/>
    <w:multiLevelType w:val="hybridMultilevel"/>
    <w:tmpl w:val="C868F230"/>
    <w:lvl w:ilvl="0" w:tplc="B23C217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1E7064"/>
    <w:multiLevelType w:val="multilevel"/>
    <w:tmpl w:val="054EE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906F5"/>
    <w:multiLevelType w:val="hybridMultilevel"/>
    <w:tmpl w:val="1362F112"/>
    <w:lvl w:ilvl="0" w:tplc="88A0DF3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A52258"/>
    <w:multiLevelType w:val="hybridMultilevel"/>
    <w:tmpl w:val="5ECAE56C"/>
    <w:lvl w:ilvl="0" w:tplc="009E00C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380AA4"/>
    <w:multiLevelType w:val="hybridMultilevel"/>
    <w:tmpl w:val="1332C202"/>
    <w:lvl w:ilvl="0" w:tplc="99502CE8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CF0EBD"/>
    <w:multiLevelType w:val="multilevel"/>
    <w:tmpl w:val="57245798"/>
    <w:styleLink w:val="1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3072491"/>
    <w:multiLevelType w:val="multilevel"/>
    <w:tmpl w:val="57245798"/>
    <w:numStyleLink w:val="1"/>
  </w:abstractNum>
  <w:abstractNum w:abstractNumId="14">
    <w:nsid w:val="76253EA2"/>
    <w:multiLevelType w:val="hybridMultilevel"/>
    <w:tmpl w:val="B09E283A"/>
    <w:lvl w:ilvl="0" w:tplc="623AD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0E0"/>
    <w:rsid w:val="00020E54"/>
    <w:rsid w:val="00060A6B"/>
    <w:rsid w:val="00076371"/>
    <w:rsid w:val="000C2342"/>
    <w:rsid w:val="000C3FB0"/>
    <w:rsid w:val="000F2B95"/>
    <w:rsid w:val="00123499"/>
    <w:rsid w:val="00125A6C"/>
    <w:rsid w:val="001656AF"/>
    <w:rsid w:val="00176F31"/>
    <w:rsid w:val="00196DB3"/>
    <w:rsid w:val="001B1DD3"/>
    <w:rsid w:val="001C3246"/>
    <w:rsid w:val="001D1F4B"/>
    <w:rsid w:val="001F0174"/>
    <w:rsid w:val="00205CBB"/>
    <w:rsid w:val="002356F8"/>
    <w:rsid w:val="002C406F"/>
    <w:rsid w:val="002D29FA"/>
    <w:rsid w:val="002E7CB5"/>
    <w:rsid w:val="00301305"/>
    <w:rsid w:val="00312C97"/>
    <w:rsid w:val="00377BCB"/>
    <w:rsid w:val="003921AC"/>
    <w:rsid w:val="003C4592"/>
    <w:rsid w:val="003C49D1"/>
    <w:rsid w:val="00401119"/>
    <w:rsid w:val="00415F74"/>
    <w:rsid w:val="00432E50"/>
    <w:rsid w:val="00467154"/>
    <w:rsid w:val="004A0B7C"/>
    <w:rsid w:val="004A55EC"/>
    <w:rsid w:val="00515B4F"/>
    <w:rsid w:val="00517CE3"/>
    <w:rsid w:val="0052410B"/>
    <w:rsid w:val="0055220A"/>
    <w:rsid w:val="00581FB5"/>
    <w:rsid w:val="005A42DD"/>
    <w:rsid w:val="005C01AC"/>
    <w:rsid w:val="005D08B5"/>
    <w:rsid w:val="005F3A35"/>
    <w:rsid w:val="005F71CE"/>
    <w:rsid w:val="00605442"/>
    <w:rsid w:val="006419D3"/>
    <w:rsid w:val="00642333"/>
    <w:rsid w:val="00657D14"/>
    <w:rsid w:val="006F31D2"/>
    <w:rsid w:val="007070F6"/>
    <w:rsid w:val="00720468"/>
    <w:rsid w:val="007210A2"/>
    <w:rsid w:val="0073784E"/>
    <w:rsid w:val="0074037C"/>
    <w:rsid w:val="007562FE"/>
    <w:rsid w:val="0076051C"/>
    <w:rsid w:val="00767F6D"/>
    <w:rsid w:val="00774A4A"/>
    <w:rsid w:val="007905C8"/>
    <w:rsid w:val="0080647A"/>
    <w:rsid w:val="00893DB2"/>
    <w:rsid w:val="008D1EEF"/>
    <w:rsid w:val="008E6BC7"/>
    <w:rsid w:val="00955335"/>
    <w:rsid w:val="009E2447"/>
    <w:rsid w:val="009E2F13"/>
    <w:rsid w:val="00AA2C98"/>
    <w:rsid w:val="00AD5DAC"/>
    <w:rsid w:val="00AF5E74"/>
    <w:rsid w:val="00B039C4"/>
    <w:rsid w:val="00B27688"/>
    <w:rsid w:val="00B31EF1"/>
    <w:rsid w:val="00B458D3"/>
    <w:rsid w:val="00B5719B"/>
    <w:rsid w:val="00B60283"/>
    <w:rsid w:val="00B6094F"/>
    <w:rsid w:val="00B736AC"/>
    <w:rsid w:val="00B74CE0"/>
    <w:rsid w:val="00B765BF"/>
    <w:rsid w:val="00B83E6C"/>
    <w:rsid w:val="00BC6C87"/>
    <w:rsid w:val="00BE408A"/>
    <w:rsid w:val="00C7702B"/>
    <w:rsid w:val="00C8707B"/>
    <w:rsid w:val="00C96285"/>
    <w:rsid w:val="00C96F34"/>
    <w:rsid w:val="00CA22EB"/>
    <w:rsid w:val="00CA6F62"/>
    <w:rsid w:val="00CC166A"/>
    <w:rsid w:val="00D05180"/>
    <w:rsid w:val="00D14E9F"/>
    <w:rsid w:val="00D17484"/>
    <w:rsid w:val="00D24C8E"/>
    <w:rsid w:val="00D66777"/>
    <w:rsid w:val="00D843E9"/>
    <w:rsid w:val="00DB3926"/>
    <w:rsid w:val="00DC1A9C"/>
    <w:rsid w:val="00DD71EC"/>
    <w:rsid w:val="00DE7F66"/>
    <w:rsid w:val="00E11641"/>
    <w:rsid w:val="00E240E0"/>
    <w:rsid w:val="00E27809"/>
    <w:rsid w:val="00E70D09"/>
    <w:rsid w:val="00E9303A"/>
    <w:rsid w:val="00EB31CC"/>
    <w:rsid w:val="00EB3874"/>
    <w:rsid w:val="00ED19AF"/>
    <w:rsid w:val="00ED7E7B"/>
    <w:rsid w:val="00F5029A"/>
    <w:rsid w:val="00F51486"/>
    <w:rsid w:val="00F948FE"/>
    <w:rsid w:val="00FB17EB"/>
    <w:rsid w:val="00FE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E0"/>
    <w:pPr>
      <w:spacing w:after="160" w:line="256" w:lineRule="auto"/>
    </w:pPr>
  </w:style>
  <w:style w:type="paragraph" w:styleId="10">
    <w:name w:val="heading 1"/>
    <w:basedOn w:val="a"/>
    <w:next w:val="a"/>
    <w:link w:val="11"/>
    <w:uiPriority w:val="9"/>
    <w:qFormat/>
    <w:rsid w:val="00E24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240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24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240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E240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E240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E240E0"/>
    <w:pPr>
      <w:widowControl w:val="0"/>
      <w:spacing w:after="0" w:line="240" w:lineRule="auto"/>
      <w:ind w:left="241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240E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24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656AF"/>
    <w:pPr>
      <w:ind w:left="720"/>
      <w:contextualSpacing/>
    </w:pPr>
  </w:style>
  <w:style w:type="table" w:styleId="a6">
    <w:name w:val="Table Grid"/>
    <w:basedOn w:val="a1"/>
    <w:uiPriority w:val="59"/>
    <w:rsid w:val="00806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47A"/>
    <w:rPr>
      <w:rFonts w:ascii="Tahoma" w:hAnsi="Tahoma" w:cs="Tahoma"/>
      <w:sz w:val="16"/>
      <w:szCs w:val="16"/>
    </w:rPr>
  </w:style>
  <w:style w:type="paragraph" w:customStyle="1" w:styleId="14-15">
    <w:name w:val="14-15"/>
    <w:basedOn w:val="Default"/>
    <w:next w:val="Default"/>
    <w:uiPriority w:val="99"/>
    <w:rsid w:val="00C8707B"/>
    <w:rPr>
      <w:rFonts w:eastAsia="Times New Roman"/>
      <w:color w:val="auto"/>
    </w:rPr>
  </w:style>
  <w:style w:type="paragraph" w:styleId="a9">
    <w:name w:val="header"/>
    <w:basedOn w:val="a"/>
    <w:link w:val="aa"/>
    <w:uiPriority w:val="99"/>
    <w:unhideWhenUsed/>
    <w:rsid w:val="00DE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7F66"/>
  </w:style>
  <w:style w:type="paragraph" w:styleId="ab">
    <w:name w:val="footer"/>
    <w:basedOn w:val="a"/>
    <w:link w:val="ac"/>
    <w:uiPriority w:val="99"/>
    <w:semiHidden/>
    <w:unhideWhenUsed/>
    <w:rsid w:val="00DE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7F66"/>
  </w:style>
  <w:style w:type="paragraph" w:customStyle="1" w:styleId="14-1">
    <w:name w:val="Текст14-1"/>
    <w:aliases w:val="5,текст14,Т-1,текст14-1,.....14-1,.....14,Текст 14"/>
    <w:basedOn w:val="a"/>
    <w:uiPriority w:val="99"/>
    <w:rsid w:val="005A42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_"/>
    <w:basedOn w:val="a0"/>
    <w:link w:val="12"/>
    <w:rsid w:val="005A42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5A42D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B765B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765BF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3C4592"/>
    <w:pPr>
      <w:numPr>
        <w:numId w:val="4"/>
      </w:numPr>
    </w:pPr>
  </w:style>
  <w:style w:type="character" w:customStyle="1" w:styleId="af0">
    <w:name w:val="Другое_"/>
    <w:basedOn w:val="a0"/>
    <w:link w:val="af1"/>
    <w:rsid w:val="003C45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1">
    <w:name w:val="Другое"/>
    <w:basedOn w:val="a"/>
    <w:link w:val="af0"/>
    <w:rsid w:val="003C45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ashkortostan.izbirk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loretsk.bashkortostan.ru/activity/495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kr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oretsk.bashkortostan.ru/activity/4957/" TargetMode="External"/><Relationship Id="rId10" Type="http://schemas.openxmlformats.org/officeDocument/2006/relationships/hyperlink" Target="http://www.bashkortostan.izbirko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ik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C03E5-14D9-4B7C-B039-26D59135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AndreevaIV</cp:lastModifiedBy>
  <cp:revision>8</cp:revision>
  <cp:lastPrinted>2019-11-30T07:37:00Z</cp:lastPrinted>
  <dcterms:created xsi:type="dcterms:W3CDTF">2020-02-10T09:16:00Z</dcterms:created>
  <dcterms:modified xsi:type="dcterms:W3CDTF">2020-02-13T12:26:00Z</dcterms:modified>
</cp:coreProperties>
</file>