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F5" w:rsidRPr="008B0F38" w:rsidRDefault="000F1AF5" w:rsidP="000F1AF5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-174625</wp:posOffset>
            </wp:positionV>
            <wp:extent cx="788670" cy="784860"/>
            <wp:effectExtent l="19050" t="0" r="0" b="0"/>
            <wp:wrapNone/>
            <wp:docPr id="3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0F1AF5" w:rsidRPr="008B0F38" w:rsidTr="00D52292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>ТЕРРИТОРИАЛЬНАЯ  ИЗБИРАТЕЛЬНАЯ</w:t>
            </w:r>
            <w:proofErr w:type="gramEnd"/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                           КОМИССИЯ </w:t>
            </w:r>
            <w:r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0F1AF5" w:rsidRPr="004D0891" w:rsidRDefault="000F1AF5" w:rsidP="000F1AF5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0F1AF5" w:rsidRPr="008B0F38" w:rsidRDefault="000F1AF5" w:rsidP="000F1AF5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F1AF5" w:rsidRPr="008B0F38" w:rsidRDefault="000F1AF5" w:rsidP="000F1AF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ТЕРРИТОРИЛЬ ЋАЙЛАУ</w:t>
            </w:r>
            <w:r w:rsidRPr="004D0891">
              <w:rPr>
                <w:b/>
                <w:sz w:val="20"/>
                <w:szCs w:val="20"/>
              </w:rPr>
              <w:t xml:space="preserve"> КОМИССИЯЋЫ </w:t>
            </w:r>
          </w:p>
          <w:p w:rsidR="000F1AF5" w:rsidRPr="008B0F38" w:rsidRDefault="000F1AF5" w:rsidP="000F1AF5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F1AF5" w:rsidRPr="00574BFB" w:rsidRDefault="000F1AF5" w:rsidP="000F1AF5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0F1AF5" w:rsidRPr="00FC7275" w:rsidRDefault="000F1AF5" w:rsidP="000F1AF5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0F1AF5" w:rsidRPr="00574BFB" w:rsidRDefault="000F1AF5" w:rsidP="000F1AF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3981"/>
        <w:gridCol w:w="2358"/>
      </w:tblGrid>
      <w:tr w:rsidR="000F1AF5" w:rsidRPr="00CE0F91" w:rsidTr="00930E5A">
        <w:trPr>
          <w:trHeight w:val="216"/>
        </w:trPr>
        <w:tc>
          <w:tcPr>
            <w:tcW w:w="3085" w:type="dxa"/>
          </w:tcPr>
          <w:p w:rsidR="000F1AF5" w:rsidRPr="00CE0F91" w:rsidRDefault="00EC000F" w:rsidP="00930E5A">
            <w:pPr>
              <w:rPr>
                <w:szCs w:val="28"/>
              </w:rPr>
            </w:pPr>
            <w:r>
              <w:rPr>
                <w:szCs w:val="28"/>
              </w:rPr>
              <w:t>23 января 2020</w:t>
            </w:r>
            <w:r w:rsidR="00CE0F91" w:rsidRPr="00CE0F91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0F1AF5" w:rsidRPr="00CE0F91" w:rsidRDefault="000F1AF5" w:rsidP="00930E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F1AF5" w:rsidRPr="00CE0F91" w:rsidRDefault="00650695" w:rsidP="00AC2B1C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r w:rsidR="00A42EDB">
              <w:rPr>
                <w:spacing w:val="-2"/>
                <w:szCs w:val="28"/>
              </w:rPr>
              <w:t>154</w:t>
            </w:r>
            <w:r w:rsidR="00F75781">
              <w:rPr>
                <w:spacing w:val="-2"/>
                <w:szCs w:val="28"/>
              </w:rPr>
              <w:t>/3</w:t>
            </w:r>
            <w:r w:rsidR="00AC2B1C">
              <w:rPr>
                <w:spacing w:val="-2"/>
                <w:szCs w:val="28"/>
              </w:rPr>
              <w:t xml:space="preserve"> </w:t>
            </w:r>
            <w:r w:rsidR="00CE0F91" w:rsidRPr="00CE0F91">
              <w:rPr>
                <w:spacing w:val="-2"/>
                <w:szCs w:val="28"/>
              </w:rPr>
              <w:t>-4</w:t>
            </w:r>
          </w:p>
        </w:tc>
      </w:tr>
    </w:tbl>
    <w:p w:rsidR="000F1AF5" w:rsidRPr="00FC7275" w:rsidRDefault="000F1AF5" w:rsidP="000F1AF5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Туймазы</w:t>
      </w:r>
    </w:p>
    <w:p w:rsidR="00055074" w:rsidRDefault="00055074" w:rsidP="00055074">
      <w:pPr>
        <w:pStyle w:val="14"/>
        <w:rPr>
          <w:szCs w:val="28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О Плане и мероприятиях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по повышению правовой культуры избирателей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(участников референдума) и обучению организаторов выборов и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референдумов, совершенствованию и развитию избирательных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 xml:space="preserve">технологий в </w:t>
      </w:r>
      <w:r>
        <w:rPr>
          <w:rFonts w:eastAsiaTheme="minorHAnsi"/>
          <w:b/>
          <w:bCs/>
          <w:szCs w:val="28"/>
          <w:lang w:eastAsia="en-US"/>
        </w:rPr>
        <w:t xml:space="preserve">муниципальном районе Туймазинский район 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Республики Башкортостан</w:t>
      </w:r>
    </w:p>
    <w:p w:rsidR="00930E5A" w:rsidRPr="00930E5A" w:rsidRDefault="00930E5A" w:rsidP="00930E5A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930E5A">
        <w:rPr>
          <w:rFonts w:eastAsiaTheme="minorHAnsi"/>
          <w:b/>
          <w:bCs/>
          <w:szCs w:val="28"/>
          <w:lang w:eastAsia="en-US"/>
        </w:rPr>
        <w:t>на 2020 год</w:t>
      </w: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Pr="00930E5A" w:rsidRDefault="00930E5A" w:rsidP="00D637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>Руководствуясь пунктом 9 статьи 26 Федерального закона «Об</w:t>
      </w:r>
      <w:r>
        <w:rPr>
          <w:rFonts w:eastAsiaTheme="minorHAnsi"/>
          <w:sz w:val="24"/>
          <w:lang w:eastAsia="en-US"/>
        </w:rPr>
        <w:t xml:space="preserve"> </w:t>
      </w:r>
      <w:r w:rsidRPr="00930E5A">
        <w:rPr>
          <w:rFonts w:eastAsiaTheme="minorHAnsi"/>
          <w:sz w:val="24"/>
          <w:lang w:eastAsia="en-US"/>
        </w:rPr>
        <w:t>основных гарантиях избирательных прав и</w:t>
      </w:r>
      <w:r>
        <w:rPr>
          <w:rFonts w:eastAsiaTheme="minorHAnsi"/>
          <w:sz w:val="24"/>
          <w:lang w:eastAsia="en-US"/>
        </w:rPr>
        <w:t xml:space="preserve"> права на участие в референдуме </w:t>
      </w:r>
      <w:r w:rsidRPr="00930E5A">
        <w:rPr>
          <w:rFonts w:eastAsiaTheme="minorHAnsi"/>
          <w:sz w:val="24"/>
          <w:lang w:eastAsia="en-US"/>
        </w:rPr>
        <w:t xml:space="preserve">граждан Российской Федерации» и частью </w:t>
      </w:r>
      <w:r>
        <w:rPr>
          <w:rFonts w:eastAsiaTheme="minorHAnsi"/>
          <w:sz w:val="24"/>
          <w:lang w:eastAsia="en-US"/>
        </w:rPr>
        <w:t xml:space="preserve">6 статьи 25 Кодекса Республики </w:t>
      </w:r>
      <w:r w:rsidRPr="00930E5A">
        <w:rPr>
          <w:rFonts w:eastAsiaTheme="minorHAnsi"/>
          <w:sz w:val="24"/>
          <w:lang w:eastAsia="en-US"/>
        </w:rPr>
        <w:t>Башкортостан о выборах террито</w:t>
      </w:r>
      <w:r>
        <w:rPr>
          <w:rFonts w:eastAsiaTheme="minorHAnsi"/>
          <w:sz w:val="24"/>
          <w:lang w:eastAsia="en-US"/>
        </w:rPr>
        <w:t xml:space="preserve">риальная избирательная комиссии муниципального района Туймазинский </w:t>
      </w:r>
      <w:r w:rsidRPr="00930E5A">
        <w:rPr>
          <w:rFonts w:eastAsiaTheme="minorHAnsi"/>
          <w:sz w:val="24"/>
          <w:lang w:eastAsia="en-US"/>
        </w:rPr>
        <w:t>Республики Башкортостан решила:</w:t>
      </w:r>
    </w:p>
    <w:p w:rsid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0E5A" w:rsidRP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>1. Утвердить Мероприятия</w:t>
      </w:r>
      <w:r>
        <w:rPr>
          <w:rFonts w:eastAsiaTheme="minorHAnsi"/>
          <w:sz w:val="24"/>
          <w:lang w:eastAsia="en-US"/>
        </w:rPr>
        <w:t xml:space="preserve"> по повышению правовой культуры </w:t>
      </w:r>
      <w:r w:rsidRPr="00930E5A">
        <w:rPr>
          <w:rFonts w:eastAsiaTheme="minorHAnsi"/>
          <w:sz w:val="24"/>
          <w:lang w:eastAsia="en-US"/>
        </w:rPr>
        <w:t xml:space="preserve">избирателей в </w:t>
      </w:r>
      <w:r>
        <w:rPr>
          <w:rFonts w:eastAsiaTheme="minorHAnsi"/>
          <w:sz w:val="24"/>
          <w:lang w:eastAsia="en-US"/>
        </w:rPr>
        <w:t xml:space="preserve">муниципальном районе Туймазинский район Республики Башкортостан </w:t>
      </w:r>
      <w:r w:rsidRPr="00930E5A">
        <w:rPr>
          <w:rFonts w:eastAsiaTheme="minorHAnsi"/>
          <w:sz w:val="24"/>
          <w:lang w:eastAsia="en-US"/>
        </w:rPr>
        <w:t>на 2020 год (далее Мероприятия) (приложение №1).</w:t>
      </w:r>
    </w:p>
    <w:p w:rsid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0E5A" w:rsidRP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>2. Утвердить План мероприятий</w:t>
      </w:r>
      <w:r>
        <w:rPr>
          <w:rFonts w:eastAsiaTheme="minorHAnsi"/>
          <w:sz w:val="24"/>
          <w:lang w:eastAsia="en-US"/>
        </w:rPr>
        <w:t xml:space="preserve"> по повышению правовой культуры </w:t>
      </w:r>
      <w:r w:rsidRPr="00930E5A">
        <w:rPr>
          <w:rFonts w:eastAsiaTheme="minorHAnsi"/>
          <w:sz w:val="24"/>
          <w:lang w:eastAsia="en-US"/>
        </w:rPr>
        <w:t>избирателей (участников референдума) и о</w:t>
      </w:r>
      <w:r>
        <w:rPr>
          <w:rFonts w:eastAsiaTheme="minorHAnsi"/>
          <w:sz w:val="24"/>
          <w:lang w:eastAsia="en-US"/>
        </w:rPr>
        <w:t xml:space="preserve">бучению организаторов выборов и </w:t>
      </w:r>
      <w:r w:rsidRPr="00930E5A">
        <w:rPr>
          <w:rFonts w:eastAsiaTheme="minorHAnsi"/>
          <w:sz w:val="24"/>
          <w:lang w:eastAsia="en-US"/>
        </w:rPr>
        <w:t>референдумов, совершенствованию и развитию изб</w:t>
      </w:r>
      <w:r>
        <w:rPr>
          <w:rFonts w:eastAsiaTheme="minorHAnsi"/>
          <w:sz w:val="24"/>
          <w:lang w:eastAsia="en-US"/>
        </w:rPr>
        <w:t>ирательных технологий в</w:t>
      </w:r>
      <w:r w:rsidRPr="00930E5A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муниципальном районе Туймазинский район </w:t>
      </w:r>
      <w:r w:rsidRPr="00930E5A">
        <w:rPr>
          <w:rFonts w:eastAsiaTheme="minorHAnsi"/>
          <w:sz w:val="24"/>
          <w:lang w:eastAsia="en-US"/>
        </w:rPr>
        <w:t>Республики Башкортостан на 2020 год</w:t>
      </w:r>
      <w:r w:rsidR="00D637B7">
        <w:rPr>
          <w:rFonts w:eastAsiaTheme="minorHAnsi"/>
          <w:sz w:val="24"/>
          <w:lang w:eastAsia="en-US"/>
        </w:rPr>
        <w:t xml:space="preserve"> </w:t>
      </w:r>
      <w:bookmarkStart w:id="0" w:name="_GoBack"/>
      <w:bookmarkEnd w:id="0"/>
      <w:r w:rsidRPr="00930E5A">
        <w:rPr>
          <w:rFonts w:eastAsiaTheme="minorHAnsi"/>
          <w:sz w:val="24"/>
          <w:lang w:eastAsia="en-US"/>
        </w:rPr>
        <w:t>(далее План) (приложение №2).</w:t>
      </w:r>
    </w:p>
    <w:p w:rsid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0E5A" w:rsidRP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>3. Разместить План и Мер</w:t>
      </w:r>
      <w:r>
        <w:rPr>
          <w:rFonts w:eastAsiaTheme="minorHAnsi"/>
          <w:sz w:val="24"/>
          <w:lang w:eastAsia="en-US"/>
        </w:rPr>
        <w:t xml:space="preserve">оприятия на сайте Администрации муниципального района Туймазинский район </w:t>
      </w:r>
      <w:r w:rsidRPr="00930E5A">
        <w:rPr>
          <w:rFonts w:eastAsiaTheme="minorHAnsi"/>
          <w:sz w:val="24"/>
          <w:lang w:eastAsia="en-US"/>
        </w:rPr>
        <w:t>Респ</w:t>
      </w:r>
      <w:r>
        <w:rPr>
          <w:rFonts w:eastAsiaTheme="minorHAnsi"/>
          <w:sz w:val="24"/>
          <w:lang w:eastAsia="en-US"/>
        </w:rPr>
        <w:t xml:space="preserve">ублики Башкортостан на странице </w:t>
      </w:r>
      <w:r w:rsidRPr="00930E5A">
        <w:rPr>
          <w:rFonts w:eastAsiaTheme="minorHAnsi"/>
          <w:sz w:val="24"/>
          <w:lang w:eastAsia="en-US"/>
        </w:rPr>
        <w:t>ТИК в разделе «Документы», сайте ЦИК РБ.</w:t>
      </w:r>
    </w:p>
    <w:p w:rsid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0E5A" w:rsidRP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 xml:space="preserve">4. Возложить контроль за выполнением Плана </w:t>
      </w:r>
      <w:r w:rsidR="00D20045">
        <w:rPr>
          <w:rFonts w:eastAsiaTheme="minorHAnsi"/>
          <w:sz w:val="24"/>
          <w:lang w:eastAsia="en-US"/>
        </w:rPr>
        <w:t>м</w:t>
      </w:r>
      <w:r>
        <w:rPr>
          <w:rFonts w:eastAsiaTheme="minorHAnsi"/>
          <w:sz w:val="24"/>
          <w:lang w:eastAsia="en-US"/>
        </w:rPr>
        <w:t xml:space="preserve">ероприятий на </w:t>
      </w:r>
      <w:r w:rsidRPr="00930E5A">
        <w:rPr>
          <w:rFonts w:eastAsiaTheme="minorHAnsi"/>
          <w:sz w:val="24"/>
          <w:lang w:eastAsia="en-US"/>
        </w:rPr>
        <w:t xml:space="preserve">председателя Территориальной избирательной комиссии </w:t>
      </w:r>
      <w:r>
        <w:rPr>
          <w:rFonts w:eastAsiaTheme="minorHAnsi"/>
          <w:sz w:val="24"/>
          <w:lang w:eastAsia="en-US"/>
        </w:rPr>
        <w:t>муниципального района Туймазинский район</w:t>
      </w:r>
    </w:p>
    <w:p w:rsidR="00930E5A" w:rsidRPr="00930E5A" w:rsidRDefault="00930E5A" w:rsidP="00930E5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0E5A">
        <w:rPr>
          <w:rFonts w:eastAsiaTheme="minorHAnsi"/>
          <w:sz w:val="24"/>
          <w:lang w:eastAsia="en-US"/>
        </w:rPr>
        <w:t>Республики Башкортостан</w:t>
      </w:r>
      <w:r w:rsidR="00D2004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Г.М.</w:t>
      </w:r>
      <w:r w:rsidR="00D20045"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Алчинова</w:t>
      </w:r>
      <w:proofErr w:type="spellEnd"/>
      <w:r w:rsidRPr="00930E5A">
        <w:rPr>
          <w:rFonts w:eastAsiaTheme="minorHAnsi"/>
          <w:sz w:val="24"/>
          <w:lang w:eastAsia="en-US"/>
        </w:rPr>
        <w:t>.</w:t>
      </w:r>
    </w:p>
    <w:p w:rsidR="00930E5A" w:rsidRDefault="00930E5A" w:rsidP="00930E5A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:rsidR="00930E5A" w:rsidRPr="00930E5A" w:rsidRDefault="00D20045" w:rsidP="00930E5A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="00930E5A" w:rsidRPr="00930E5A">
        <w:rPr>
          <w:rFonts w:eastAsiaTheme="minorHAnsi"/>
          <w:sz w:val="24"/>
          <w:lang w:eastAsia="en-US"/>
        </w:rPr>
        <w:t>Председатель</w:t>
      </w: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Г.М.Алчинов</w:t>
      </w:r>
    </w:p>
    <w:p w:rsidR="00930E5A" w:rsidRPr="00930E5A" w:rsidRDefault="00D20045" w:rsidP="00930E5A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="00930E5A" w:rsidRPr="00930E5A">
        <w:rPr>
          <w:rFonts w:eastAsiaTheme="minorHAnsi"/>
          <w:sz w:val="24"/>
          <w:lang w:eastAsia="en-US"/>
        </w:rPr>
        <w:t>Секретарь</w:t>
      </w: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</w:t>
      </w:r>
      <w:r w:rsidR="00B342BF">
        <w:rPr>
          <w:rFonts w:eastAsiaTheme="minorHAnsi"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  </w:t>
      </w:r>
      <w:proofErr w:type="spellStart"/>
      <w:r>
        <w:rPr>
          <w:rFonts w:eastAsiaTheme="minorHAnsi"/>
          <w:sz w:val="24"/>
          <w:lang w:eastAsia="en-US"/>
        </w:rPr>
        <w:t>З.Ф.Гатауллина</w:t>
      </w:r>
      <w:proofErr w:type="spellEnd"/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lastRenderedPageBreak/>
        <w:t>Приложение №1</w:t>
      </w:r>
    </w:p>
    <w:p w:rsidR="00D20045" w:rsidRP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>к решению</w:t>
      </w:r>
    </w:p>
    <w:p w:rsid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 xml:space="preserve">Территориальной избирательной </w:t>
      </w:r>
    </w:p>
    <w:p w:rsidR="00D20045" w:rsidRP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>комиссии</w:t>
      </w:r>
    </w:p>
    <w:p w:rsidR="00CC1858" w:rsidRDefault="00CC1858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 xml:space="preserve">муниципального района </w:t>
      </w:r>
    </w:p>
    <w:p w:rsidR="00CC1858" w:rsidRPr="00CC1858" w:rsidRDefault="00CC1858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>Туймазинский район</w:t>
      </w:r>
    </w:p>
    <w:p w:rsidR="00D20045" w:rsidRP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>Республики Башкортостан</w:t>
      </w:r>
    </w:p>
    <w:p w:rsidR="00D20045" w:rsidRPr="00CC1858" w:rsidRDefault="00D20045" w:rsidP="00CC1858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CC1858">
        <w:rPr>
          <w:rFonts w:eastAsiaTheme="minorHAnsi"/>
          <w:sz w:val="24"/>
          <w:lang w:eastAsia="en-US"/>
        </w:rPr>
        <w:t>от «23»</w:t>
      </w:r>
      <w:r w:rsidR="00CC1858">
        <w:rPr>
          <w:rFonts w:eastAsiaTheme="minorHAnsi"/>
          <w:sz w:val="24"/>
          <w:lang w:eastAsia="en-US"/>
        </w:rPr>
        <w:t xml:space="preserve"> января 2020г. № 154/3-4</w:t>
      </w:r>
    </w:p>
    <w:p w:rsidR="00D20045" w:rsidRDefault="00D20045" w:rsidP="00D20045">
      <w:pPr>
        <w:autoSpaceDE w:val="0"/>
        <w:autoSpaceDN w:val="0"/>
        <w:adjustRightInd w:val="0"/>
        <w:jc w:val="left"/>
        <w:rPr>
          <w:rFonts w:ascii="TimesNewRoman" w:eastAsiaTheme="minorHAnsi" w:hAnsi="TimesNewRoman" w:cs="TimesNewRoman"/>
          <w:sz w:val="24"/>
          <w:lang w:eastAsia="en-US"/>
        </w:rPr>
      </w:pPr>
    </w:p>
    <w:p w:rsidR="00D20045" w:rsidRDefault="00D20045" w:rsidP="00D20045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5384"/>
        <w:gridCol w:w="1757"/>
        <w:gridCol w:w="1477"/>
      </w:tblGrid>
      <w:tr w:rsidR="00D20045" w:rsidTr="00D20045">
        <w:tc>
          <w:tcPr>
            <w:tcW w:w="846" w:type="dxa"/>
          </w:tcPr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№ п/п</w:t>
            </w:r>
          </w:p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5103" w:type="dxa"/>
          </w:tcPr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Сроки</w:t>
            </w:r>
          </w:p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проведения</w:t>
            </w:r>
          </w:p>
        </w:tc>
        <w:tc>
          <w:tcPr>
            <w:tcW w:w="1128" w:type="dxa"/>
          </w:tcPr>
          <w:p w:rsidR="00D20045" w:rsidRPr="00CC1858" w:rsidRDefault="00D20045" w:rsidP="0092307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Категория участников</w:t>
            </w:r>
          </w:p>
        </w:tc>
      </w:tr>
      <w:tr w:rsidR="00D20045" w:rsidTr="00D20045">
        <w:tc>
          <w:tcPr>
            <w:tcW w:w="846" w:type="dxa"/>
          </w:tcPr>
          <w:p w:rsidR="00D20045" w:rsidRPr="00CC1858" w:rsidRDefault="00D20045" w:rsidP="00D20045">
            <w:pPr>
              <w:autoSpaceDE w:val="0"/>
              <w:autoSpaceDN w:val="0"/>
              <w:adjustRightInd w:val="0"/>
              <w:jc w:val="left"/>
              <w:rPr>
                <w:rFonts w:ascii="TimesNewRoman,Bold" w:eastAsiaTheme="minorHAnsi" w:hAnsi="TimesNewRoman,Bold" w:cs="TimesNewRoman,Bold"/>
                <w:bCs/>
                <w:sz w:val="24"/>
                <w:lang w:eastAsia="en-US"/>
              </w:rPr>
            </w:pPr>
            <w:r w:rsidRPr="00CC1858">
              <w:rPr>
                <w:rFonts w:ascii="TimesNewRoman,Bold" w:eastAsiaTheme="minorHAnsi" w:hAnsi="TimesNewRoman,Bold" w:cs="TimesNewRoman,Bold"/>
                <w:bCs/>
                <w:sz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D20045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ascii="TimesNewRoman,Bold" w:eastAsiaTheme="minorHAnsi" w:hAnsi="TimesNewRoman,Bold" w:cs="TimesNewRoman,Bold"/>
                <w:bCs/>
                <w:sz w:val="24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sz w:val="24"/>
                <w:lang w:eastAsia="en-US"/>
              </w:rPr>
              <w:t xml:space="preserve">                                    </w:t>
            </w:r>
            <w:r w:rsidR="00CC1858" w:rsidRPr="00CC1858">
              <w:rPr>
                <w:rFonts w:ascii="TimesNewRoman,Bold" w:eastAsiaTheme="minorHAnsi" w:hAnsi="TimesNewRoman,Bold" w:cs="TimesNewRoman,Bold"/>
                <w:bCs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D20045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            </w:t>
            </w:r>
            <w:r w:rsidR="00D20045" w:rsidRPr="00CC1858">
              <w:rPr>
                <w:rFonts w:eastAsiaTheme="minorHAnsi"/>
                <w:bCs/>
                <w:sz w:val="24"/>
                <w:lang w:eastAsia="en-US"/>
              </w:rPr>
              <w:t>3</w:t>
            </w:r>
          </w:p>
        </w:tc>
        <w:tc>
          <w:tcPr>
            <w:tcW w:w="1128" w:type="dxa"/>
          </w:tcPr>
          <w:p w:rsidR="00D20045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         </w:t>
            </w:r>
            <w:r w:rsidR="00D20045" w:rsidRPr="00CC1858">
              <w:rPr>
                <w:rFonts w:eastAsiaTheme="minorHAnsi"/>
                <w:bCs/>
                <w:sz w:val="24"/>
                <w:lang w:eastAsia="en-US"/>
              </w:rPr>
              <w:t>4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92307C" w:rsidRPr="00CC1858" w:rsidRDefault="0092307C" w:rsidP="0092307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Организация и проведение Дня</w:t>
            </w:r>
          </w:p>
          <w:p w:rsidR="0092307C" w:rsidRDefault="0092307C" w:rsidP="0092307C">
            <w:pPr>
              <w:autoSpaceDE w:val="0"/>
              <w:autoSpaceDN w:val="0"/>
              <w:adjustRightInd w:val="0"/>
              <w:jc w:val="left"/>
              <w:rPr>
                <w:rFonts w:ascii="TimesNewRoman,Bold" w:eastAsiaTheme="minorHAnsi" w:hAnsi="TimesNewRoman,Bold" w:cs="TimesNewRoman,Bold"/>
                <w:b/>
                <w:bCs/>
                <w:szCs w:val="28"/>
                <w:lang w:eastAsia="en-US"/>
              </w:rPr>
            </w:pPr>
            <w:r w:rsidRPr="00CC1858">
              <w:rPr>
                <w:rFonts w:eastAsiaTheme="minorHAnsi"/>
                <w:sz w:val="24"/>
                <w:lang w:eastAsia="en-US"/>
              </w:rPr>
              <w:t>молодого избирателя</w:t>
            </w:r>
          </w:p>
        </w:tc>
        <w:tc>
          <w:tcPr>
            <w:tcW w:w="1985" w:type="dxa"/>
          </w:tcPr>
          <w:p w:rsidR="0092307C" w:rsidRPr="00CC1858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февраль</w:t>
            </w:r>
          </w:p>
        </w:tc>
        <w:tc>
          <w:tcPr>
            <w:tcW w:w="1128" w:type="dxa"/>
          </w:tcPr>
          <w:p w:rsidR="0092307C" w:rsidRPr="00CC1858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CC1858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>Информационно-правовая беседа на тему: «Конституция РФ. Конституционное право РФ»</w:t>
            </w:r>
          </w:p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 xml:space="preserve">Ознакомление с основным законом РФ </w:t>
            </w:r>
          </w:p>
          <w:p w:rsidR="0092307C" w:rsidRDefault="0092307C" w:rsidP="0092307C">
            <w:pPr>
              <w:autoSpaceDE w:val="0"/>
              <w:autoSpaceDN w:val="0"/>
              <w:adjustRightInd w:val="0"/>
              <w:jc w:val="left"/>
              <w:rPr>
                <w:rFonts w:ascii="TimesNewRoman" w:eastAsiaTheme="minorHAnsi" w:hAnsi="TimesNewRoman" w:cs="TimesNewRoman"/>
                <w:szCs w:val="28"/>
                <w:lang w:eastAsia="en-US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>Просмотр презентации: «История выборов»</w:t>
            </w:r>
          </w:p>
        </w:tc>
        <w:tc>
          <w:tcPr>
            <w:tcW w:w="1985" w:type="dxa"/>
          </w:tcPr>
          <w:p w:rsidR="0092307C" w:rsidRPr="00CC1858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март</w:t>
            </w:r>
          </w:p>
        </w:tc>
        <w:tc>
          <w:tcPr>
            <w:tcW w:w="1128" w:type="dxa"/>
          </w:tcPr>
          <w:p w:rsidR="0092307C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CC1858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Информац</w:t>
            </w:r>
            <w:r w:rsidR="007C1116">
              <w:rPr>
                <w:sz w:val="24"/>
              </w:rPr>
              <w:t xml:space="preserve">ионно-правовая беседа на тему: </w:t>
            </w:r>
            <w:r w:rsidRPr="0092307C">
              <w:rPr>
                <w:sz w:val="24"/>
              </w:rPr>
              <w:t>Органы власти: Понятие органы власти; Исполнительные органы власти; Правоохранительные органы власти; Судебные органы власти;</w:t>
            </w:r>
          </w:p>
          <w:p w:rsidR="0092307C" w:rsidRDefault="0092307C" w:rsidP="0092307C">
            <w:pPr>
              <w:autoSpaceDE w:val="0"/>
              <w:autoSpaceDN w:val="0"/>
              <w:adjustRightInd w:val="0"/>
              <w:jc w:val="left"/>
              <w:rPr>
                <w:rFonts w:ascii="TimesNewRoman" w:eastAsiaTheme="minorHAnsi" w:hAnsi="TimesNewRoman" w:cs="TimesNewRoman"/>
                <w:szCs w:val="28"/>
                <w:lang w:eastAsia="en-US"/>
              </w:rPr>
            </w:pPr>
            <w:r w:rsidRPr="0092307C">
              <w:rPr>
                <w:sz w:val="24"/>
              </w:rPr>
              <w:t> Просмотр презентации: «Я выбираю свое будущее» </w:t>
            </w:r>
          </w:p>
        </w:tc>
        <w:tc>
          <w:tcPr>
            <w:tcW w:w="1985" w:type="dxa"/>
          </w:tcPr>
          <w:p w:rsidR="0092307C" w:rsidRPr="00CC1858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апрель</w:t>
            </w:r>
          </w:p>
        </w:tc>
        <w:tc>
          <w:tcPr>
            <w:tcW w:w="1128" w:type="dxa"/>
          </w:tcPr>
          <w:p w:rsidR="0092307C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CC1858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>Информационно-правовая беседа на тему: «Избирательные     системы»:</w:t>
            </w:r>
          </w:p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>Диспут; «Какая избирательная система совершеннее?»</w:t>
            </w:r>
          </w:p>
          <w:p w:rsidR="0092307C" w:rsidRDefault="0092307C" w:rsidP="0092307C">
            <w:pPr>
              <w:autoSpaceDE w:val="0"/>
              <w:autoSpaceDN w:val="0"/>
              <w:adjustRightInd w:val="0"/>
              <w:jc w:val="left"/>
              <w:rPr>
                <w:rFonts w:ascii="TimesNewRoman" w:eastAsiaTheme="minorHAnsi" w:hAnsi="TimesNewRoman" w:cs="TimesNewRoman"/>
                <w:szCs w:val="28"/>
                <w:lang w:eastAsia="en-US"/>
              </w:rPr>
            </w:pPr>
            <w:r>
              <w:rPr>
                <w:sz w:val="24"/>
              </w:rPr>
              <w:t>-</w:t>
            </w:r>
            <w:r w:rsidRPr="0092307C">
              <w:rPr>
                <w:sz w:val="24"/>
              </w:rPr>
              <w:t>Правовой калейдоскоп на тему: «История Российской империи».</w:t>
            </w:r>
          </w:p>
        </w:tc>
        <w:tc>
          <w:tcPr>
            <w:tcW w:w="1985" w:type="dxa"/>
          </w:tcPr>
          <w:p w:rsidR="0092307C" w:rsidRPr="00CC1858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май</w:t>
            </w:r>
          </w:p>
        </w:tc>
        <w:tc>
          <w:tcPr>
            <w:tcW w:w="1128" w:type="dxa"/>
          </w:tcPr>
          <w:p w:rsidR="0092307C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CC1858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CC1858" w:rsidTr="00D20045">
        <w:tc>
          <w:tcPr>
            <w:tcW w:w="846" w:type="dxa"/>
          </w:tcPr>
          <w:p w:rsidR="00CC1858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CC1858" w:rsidRPr="00CC1858" w:rsidRDefault="00CC1858" w:rsidP="00CC1858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CC1858">
              <w:rPr>
                <w:sz w:val="24"/>
              </w:rPr>
              <w:t>Правовой час на тему: «Принципы избирательного права Российской федерации:</w:t>
            </w:r>
          </w:p>
          <w:p w:rsidR="00CC1858" w:rsidRDefault="00CC1858" w:rsidP="00CC1858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CC1858">
              <w:rPr>
                <w:sz w:val="24"/>
              </w:rPr>
              <w:t> Принципы  организации  и  проведения   выборов (ознакомление с рабочим блокнотом УИК)</w:t>
            </w:r>
          </w:p>
        </w:tc>
        <w:tc>
          <w:tcPr>
            <w:tcW w:w="1985" w:type="dxa"/>
          </w:tcPr>
          <w:p w:rsidR="00CC1858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июнь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CC1858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Информационный обзор на тему: «Стадии избирательного процесса»: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1) Назначение выборов;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2)Формирование организационно-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технической   стороны   выборов;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3)   Образование избирательных округов;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4) Образование избирательных участков;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lastRenderedPageBreak/>
              <w:t>5) Создание и организация работы системы избирательных</w:t>
            </w:r>
            <w:r w:rsidR="007C1116">
              <w:rPr>
                <w:sz w:val="24"/>
              </w:rPr>
              <w:t xml:space="preserve"> </w:t>
            </w:r>
            <w:r w:rsidRPr="0092307C">
              <w:rPr>
                <w:sz w:val="24"/>
              </w:rPr>
              <w:t>комиссий;</w:t>
            </w:r>
          </w:p>
          <w:p w:rsidR="00CC1858" w:rsidRDefault="0092307C" w:rsidP="00CC1858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6) Составление списков избирателей;</w:t>
            </w:r>
          </w:p>
          <w:p w:rsidR="0092307C" w:rsidRDefault="0092307C" w:rsidP="00CC1858">
            <w:pPr>
              <w:jc w:val="left"/>
              <w:rPr>
                <w:sz w:val="24"/>
              </w:rPr>
            </w:pPr>
            <w:r w:rsidRPr="0092307C">
              <w:rPr>
                <w:rFonts w:eastAsiaTheme="minorEastAsia" w:cstheme="minorBidi"/>
                <w:sz w:val="24"/>
              </w:rPr>
              <w:t>7)Выдвижение и регистрация кандидатов;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lastRenderedPageBreak/>
              <w:t>июл</w:t>
            </w:r>
            <w:r w:rsidR="0092307C" w:rsidRPr="00CC1858">
              <w:rPr>
                <w:rFonts w:eastAsiaTheme="minorHAnsi"/>
                <w:bCs/>
                <w:sz w:val="24"/>
                <w:lang w:eastAsia="en-US"/>
              </w:rPr>
              <w:t>ь</w:t>
            </w:r>
          </w:p>
        </w:tc>
        <w:tc>
          <w:tcPr>
            <w:tcW w:w="1128" w:type="dxa"/>
          </w:tcPr>
          <w:p w:rsidR="0092307C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F032E1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Час правовой культуры на тему: «Время выбирать»</w:t>
            </w:r>
          </w:p>
          <w:p w:rsid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Викторина: «Избирательный процесс и его стадии».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август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 xml:space="preserve">Информационный обзор на </w:t>
            </w:r>
            <w:proofErr w:type="gramStart"/>
            <w:r w:rsidRPr="0092307C">
              <w:rPr>
                <w:sz w:val="24"/>
              </w:rPr>
              <w:t xml:space="preserve">тему: </w:t>
            </w:r>
            <w:r>
              <w:rPr>
                <w:sz w:val="24"/>
              </w:rPr>
              <w:t xml:space="preserve"> Юридическая</w:t>
            </w:r>
            <w:proofErr w:type="gramEnd"/>
            <w:r>
              <w:rPr>
                <w:sz w:val="24"/>
              </w:rPr>
              <w:t>  </w:t>
            </w:r>
            <w:r w:rsidRPr="0092307C">
              <w:rPr>
                <w:sz w:val="24"/>
              </w:rPr>
              <w:t>ответственность   за   нарушение законодательства РФ о выборах:</w:t>
            </w:r>
          </w:p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-Виды юридической ответственности: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>
              <w:rPr>
                <w:sz w:val="24"/>
              </w:rPr>
              <w:t>а) </w:t>
            </w:r>
            <w:r w:rsidRPr="0092307C">
              <w:rPr>
                <w:sz w:val="24"/>
              </w:rPr>
              <w:t>Конституционно-правовая;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 w:rsidRPr="0092307C">
              <w:rPr>
                <w:sz w:val="24"/>
              </w:rPr>
              <w:t>б) Административная;</w:t>
            </w:r>
          </w:p>
          <w:p w:rsidR="0092307C" w:rsidRPr="0092307C" w:rsidRDefault="0092307C" w:rsidP="0092307C">
            <w:pPr>
              <w:jc w:val="left"/>
              <w:rPr>
                <w:sz w:val="24"/>
              </w:rPr>
            </w:pPr>
            <w:r>
              <w:rPr>
                <w:sz w:val="24"/>
              </w:rPr>
              <w:t>в) </w:t>
            </w:r>
            <w:r w:rsidRPr="0092307C">
              <w:rPr>
                <w:sz w:val="24"/>
              </w:rPr>
              <w:t>Уголовная;</w:t>
            </w:r>
          </w:p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 xml:space="preserve"> -Обжалование избирательных прав граждан РФ;</w:t>
            </w:r>
          </w:p>
          <w:p w:rsid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-Диспут: «Нужно ли знать избирательное право»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август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bCs/>
                <w:sz w:val="24"/>
              </w:rPr>
            </w:pPr>
            <w:r w:rsidRPr="0092307C">
              <w:rPr>
                <w:bCs/>
                <w:sz w:val="24"/>
              </w:rPr>
              <w:t>Конкурс рефератов на тему: «Избирательное право»</w:t>
            </w:r>
          </w:p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bCs/>
                <w:sz w:val="24"/>
              </w:rPr>
              <w:t>Ознакомление с правилами проведения конкурса рефератов на тему: «Избирательное право»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сентябрь</w:t>
            </w:r>
          </w:p>
        </w:tc>
        <w:tc>
          <w:tcPr>
            <w:tcW w:w="1128" w:type="dxa"/>
          </w:tcPr>
          <w:p w:rsidR="0092307C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F032E1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Информационный обзор на тему: Государственное устройство</w:t>
            </w:r>
            <w:r w:rsidRPr="00611E84">
              <w:rPr>
                <w:sz w:val="24"/>
              </w:rPr>
              <w:t xml:space="preserve"> Российской Федерации.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сентябрь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92307C">
              <w:rPr>
                <w:sz w:val="24"/>
              </w:rPr>
              <w:t>Информационно- правовая  беседа на тему:</w:t>
            </w:r>
            <w:r>
              <w:rPr>
                <w:sz w:val="24"/>
              </w:rPr>
              <w:t xml:space="preserve"> </w:t>
            </w:r>
            <w:r w:rsidRPr="0092307C">
              <w:rPr>
                <w:sz w:val="24"/>
              </w:rPr>
              <w:t>«Президент: статус и полномочия»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Октябрь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92307C">
              <w:rPr>
                <w:bCs/>
                <w:sz w:val="24"/>
              </w:rPr>
              <w:t>Викторина по избирательному праву</w:t>
            </w:r>
          </w:p>
          <w:p w:rsidR="0092307C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92307C">
              <w:rPr>
                <w:bCs/>
                <w:sz w:val="24"/>
              </w:rPr>
              <w:t>Подведение итогов викторины. Объявление победителей</w:t>
            </w:r>
          </w:p>
        </w:tc>
        <w:tc>
          <w:tcPr>
            <w:tcW w:w="1985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Октябрь</w:t>
            </w:r>
          </w:p>
        </w:tc>
        <w:tc>
          <w:tcPr>
            <w:tcW w:w="1128" w:type="dxa"/>
          </w:tcPr>
          <w:p w:rsidR="0092307C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 xml:space="preserve">Учащиеся СОШ, студенты </w:t>
            </w:r>
            <w:proofErr w:type="spellStart"/>
            <w:r w:rsidRPr="00CC1858"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</w:p>
        </w:tc>
      </w:tr>
      <w:tr w:rsidR="0092307C" w:rsidRPr="00F032E1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92307C" w:rsidRPr="00F032E1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F032E1">
              <w:rPr>
                <w:bCs/>
                <w:sz w:val="24"/>
              </w:rPr>
              <w:t>Анкетирование на тему: «Я - избиратель»</w:t>
            </w:r>
          </w:p>
        </w:tc>
        <w:tc>
          <w:tcPr>
            <w:tcW w:w="1985" w:type="dxa"/>
          </w:tcPr>
          <w:p w:rsidR="0092307C" w:rsidRPr="00F032E1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>Октябрь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RPr="00F032E1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14</w:t>
            </w:r>
          </w:p>
        </w:tc>
        <w:tc>
          <w:tcPr>
            <w:tcW w:w="5103" w:type="dxa"/>
          </w:tcPr>
          <w:p w:rsidR="0092307C" w:rsidRPr="00F032E1" w:rsidRDefault="0092307C" w:rsidP="0092307C">
            <w:pPr>
              <w:spacing w:before="100" w:beforeAutospacing="1" w:after="100" w:afterAutospacing="1"/>
              <w:jc w:val="left"/>
              <w:rPr>
                <w:sz w:val="24"/>
              </w:rPr>
            </w:pPr>
            <w:r w:rsidRPr="00F032E1">
              <w:rPr>
                <w:bCs/>
                <w:sz w:val="24"/>
              </w:rPr>
              <w:t>Правовая игра на тему: «Молодежь и выборы»</w:t>
            </w:r>
          </w:p>
        </w:tc>
        <w:tc>
          <w:tcPr>
            <w:tcW w:w="1985" w:type="dxa"/>
          </w:tcPr>
          <w:p w:rsidR="0092307C" w:rsidRPr="00F032E1" w:rsidRDefault="0092307C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RPr="00F032E1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15</w:t>
            </w:r>
          </w:p>
        </w:tc>
        <w:tc>
          <w:tcPr>
            <w:tcW w:w="5103" w:type="dxa"/>
          </w:tcPr>
          <w:p w:rsidR="0092307C" w:rsidRPr="00F032E1" w:rsidRDefault="0092307C" w:rsidP="0092307C">
            <w:pPr>
              <w:spacing w:before="100" w:beforeAutospacing="1" w:after="100" w:afterAutospacing="1"/>
              <w:jc w:val="left"/>
              <w:rPr>
                <w:bCs/>
                <w:sz w:val="24"/>
              </w:rPr>
            </w:pPr>
            <w:r w:rsidRPr="0092307C">
              <w:rPr>
                <w:bCs/>
                <w:sz w:val="24"/>
              </w:rPr>
              <w:t>Дискуссия на тему: «СМИ и избирательное законодательство»</w:t>
            </w:r>
          </w:p>
        </w:tc>
        <w:tc>
          <w:tcPr>
            <w:tcW w:w="1985" w:type="dxa"/>
          </w:tcPr>
          <w:p w:rsidR="0092307C" w:rsidRPr="00F032E1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>Декабрь</w:t>
            </w:r>
          </w:p>
        </w:tc>
        <w:tc>
          <w:tcPr>
            <w:tcW w:w="1128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Студенты,</w:t>
            </w:r>
          </w:p>
          <w:p w:rsidR="0092307C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школьники,</w:t>
            </w:r>
          </w:p>
        </w:tc>
      </w:tr>
      <w:tr w:rsidR="0092307C" w:rsidRPr="00F032E1" w:rsidTr="00D20045">
        <w:tc>
          <w:tcPr>
            <w:tcW w:w="846" w:type="dxa"/>
          </w:tcPr>
          <w:p w:rsidR="0092307C" w:rsidRPr="00CC1858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CC1858">
              <w:rPr>
                <w:rFonts w:eastAsiaTheme="minorHAnsi"/>
                <w:bCs/>
                <w:sz w:val="24"/>
                <w:lang w:eastAsia="en-US"/>
              </w:rPr>
              <w:t>16</w:t>
            </w:r>
          </w:p>
        </w:tc>
        <w:tc>
          <w:tcPr>
            <w:tcW w:w="5103" w:type="dxa"/>
          </w:tcPr>
          <w:p w:rsidR="0092307C" w:rsidRPr="0092307C" w:rsidRDefault="0092307C" w:rsidP="0092307C">
            <w:pPr>
              <w:spacing w:before="100" w:beforeAutospacing="1" w:after="100" w:afterAutospacing="1"/>
              <w:jc w:val="left"/>
              <w:rPr>
                <w:bCs/>
                <w:sz w:val="24"/>
              </w:rPr>
            </w:pPr>
            <w:r w:rsidRPr="0092307C">
              <w:rPr>
                <w:bCs/>
                <w:sz w:val="24"/>
              </w:rPr>
              <w:t>Подведение итогов работы клуба «Молодой избиратель» за 2016-2017уч.г.</w:t>
            </w:r>
          </w:p>
          <w:p w:rsidR="0092307C" w:rsidRPr="00F032E1" w:rsidRDefault="0092307C" w:rsidP="0092307C">
            <w:pPr>
              <w:spacing w:before="100" w:beforeAutospacing="1" w:after="100" w:afterAutospacing="1"/>
              <w:jc w:val="left"/>
              <w:rPr>
                <w:bCs/>
                <w:sz w:val="24"/>
              </w:rPr>
            </w:pPr>
            <w:r w:rsidRPr="00F032E1">
              <w:rPr>
                <w:bCs/>
                <w:sz w:val="24"/>
              </w:rPr>
              <w:t>Вручение грамот членам клуба  «Молодой избиратель» по итогам работы за  2016-2017уч.г</w:t>
            </w:r>
          </w:p>
        </w:tc>
        <w:tc>
          <w:tcPr>
            <w:tcW w:w="1985" w:type="dxa"/>
          </w:tcPr>
          <w:p w:rsidR="0092307C" w:rsidRPr="00F032E1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>декабрь</w:t>
            </w:r>
          </w:p>
        </w:tc>
        <w:tc>
          <w:tcPr>
            <w:tcW w:w="1128" w:type="dxa"/>
          </w:tcPr>
          <w:p w:rsidR="0092307C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92307C">
              <w:rPr>
                <w:bCs/>
                <w:sz w:val="24"/>
              </w:rPr>
              <w:t>кл</w:t>
            </w:r>
            <w:r w:rsidRPr="00F032E1">
              <w:rPr>
                <w:bCs/>
                <w:sz w:val="24"/>
              </w:rPr>
              <w:t>уб</w:t>
            </w:r>
            <w:r w:rsidRPr="0092307C">
              <w:rPr>
                <w:bCs/>
                <w:sz w:val="24"/>
              </w:rPr>
              <w:t xml:space="preserve"> «Молодой избиратель»</w:t>
            </w:r>
          </w:p>
        </w:tc>
      </w:tr>
      <w:tr w:rsidR="00F032E1" w:rsidRPr="00F032E1" w:rsidTr="00D20045">
        <w:tc>
          <w:tcPr>
            <w:tcW w:w="846" w:type="dxa"/>
          </w:tcPr>
          <w:p w:rsidR="00F032E1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17</w:t>
            </w:r>
          </w:p>
        </w:tc>
        <w:tc>
          <w:tcPr>
            <w:tcW w:w="5103" w:type="dxa"/>
          </w:tcPr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Информирование избирателей об</w:t>
            </w:r>
          </w:p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избирательных процессах через</w:t>
            </w:r>
          </w:p>
          <w:p w:rsidR="00F032E1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СМИ: газета, теле-радио эфир ТРКАРИС, социальные сети</w:t>
            </w:r>
          </w:p>
        </w:tc>
        <w:tc>
          <w:tcPr>
            <w:tcW w:w="1985" w:type="dxa"/>
          </w:tcPr>
          <w:p w:rsidR="00F032E1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>Весь период</w:t>
            </w:r>
          </w:p>
        </w:tc>
        <w:tc>
          <w:tcPr>
            <w:tcW w:w="1128" w:type="dxa"/>
          </w:tcPr>
          <w:p w:rsidR="00F032E1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Студенты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, школьники</w:t>
            </w:r>
          </w:p>
        </w:tc>
      </w:tr>
      <w:tr w:rsidR="00CC1858" w:rsidRPr="00F032E1" w:rsidTr="00D20045">
        <w:tc>
          <w:tcPr>
            <w:tcW w:w="846" w:type="dxa"/>
          </w:tcPr>
          <w:p w:rsidR="00CC1858" w:rsidRPr="00CC1858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lastRenderedPageBreak/>
              <w:t>18</w:t>
            </w:r>
          </w:p>
        </w:tc>
        <w:tc>
          <w:tcPr>
            <w:tcW w:w="5103" w:type="dxa"/>
          </w:tcPr>
          <w:p w:rsidR="00CC1858" w:rsidRPr="00F032E1" w:rsidRDefault="00CC1858" w:rsidP="00CC18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Организация и проведение</w:t>
            </w:r>
          </w:p>
          <w:p w:rsidR="00CC1858" w:rsidRPr="00F032E1" w:rsidRDefault="00CC1858" w:rsidP="00CC18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мероприятий среди молодых</w:t>
            </w:r>
          </w:p>
          <w:p w:rsidR="00CC1858" w:rsidRPr="00F032E1" w:rsidRDefault="00CC1858" w:rsidP="00CC18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избирателей по вопросам</w:t>
            </w:r>
          </w:p>
          <w:p w:rsidR="00CC1858" w:rsidRPr="00F032E1" w:rsidRDefault="00CC1858" w:rsidP="00CC18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избирательного права и</w:t>
            </w:r>
          </w:p>
          <w:p w:rsidR="00CC1858" w:rsidRPr="00F032E1" w:rsidRDefault="00CC1858" w:rsidP="00CC18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032E1">
              <w:rPr>
                <w:rFonts w:eastAsiaTheme="minorHAnsi"/>
                <w:sz w:val="24"/>
                <w:lang w:eastAsia="en-US"/>
              </w:rPr>
              <w:t>избирательного процесса «Я -</w:t>
            </w:r>
          </w:p>
          <w:p w:rsidR="00CC1858" w:rsidRPr="00F032E1" w:rsidRDefault="00F032E1" w:rsidP="00F032E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избиратель!» на муниципальном </w:t>
            </w:r>
            <w:r w:rsidR="00CC1858" w:rsidRPr="00F032E1">
              <w:rPr>
                <w:rFonts w:eastAsiaTheme="minorHAnsi"/>
                <w:sz w:val="24"/>
                <w:lang w:eastAsia="en-US"/>
              </w:rPr>
              <w:t>уровне</w:t>
            </w:r>
          </w:p>
        </w:tc>
        <w:tc>
          <w:tcPr>
            <w:tcW w:w="1985" w:type="dxa"/>
          </w:tcPr>
          <w:p w:rsidR="00CC1858" w:rsidRPr="00F032E1" w:rsidRDefault="00CC1858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F032E1">
              <w:rPr>
                <w:rFonts w:eastAsiaTheme="minorHAnsi"/>
                <w:bCs/>
                <w:sz w:val="24"/>
                <w:lang w:eastAsia="en-US"/>
              </w:rPr>
              <w:t>Весь период</w:t>
            </w:r>
          </w:p>
        </w:tc>
        <w:tc>
          <w:tcPr>
            <w:tcW w:w="1128" w:type="dxa"/>
          </w:tcPr>
          <w:p w:rsidR="00CC1858" w:rsidRPr="00F032E1" w:rsidRDefault="00F032E1" w:rsidP="00D200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Студенты </w:t>
            </w:r>
            <w:proofErr w:type="spellStart"/>
            <w:r>
              <w:rPr>
                <w:rFonts w:eastAsiaTheme="minorHAnsi"/>
                <w:bCs/>
                <w:sz w:val="24"/>
                <w:lang w:eastAsia="en-US"/>
              </w:rPr>
              <w:t>ССУЗов</w:t>
            </w:r>
            <w:proofErr w:type="spellEnd"/>
            <w:r>
              <w:rPr>
                <w:rFonts w:eastAsiaTheme="minorHAnsi"/>
                <w:bCs/>
                <w:sz w:val="24"/>
                <w:lang w:eastAsia="en-US"/>
              </w:rPr>
              <w:t>, школьники</w:t>
            </w:r>
          </w:p>
        </w:tc>
      </w:tr>
    </w:tbl>
    <w:p w:rsidR="00D20045" w:rsidRDefault="00D20045" w:rsidP="00D20045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930E5A" w:rsidRDefault="00930E5A" w:rsidP="00F75781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</w:pPr>
    </w:p>
    <w:p w:rsidR="00D20045" w:rsidRDefault="00F75781" w:rsidP="00D20045">
      <w:pPr>
        <w:autoSpaceDE w:val="0"/>
        <w:autoSpaceDN w:val="0"/>
        <w:adjustRightInd w:val="0"/>
        <w:jc w:val="left"/>
        <w:rPr>
          <w:rFonts w:ascii="TimesNewRoman,Bold" w:eastAsiaTheme="minorHAnsi" w:hAnsi="TimesNewRoman,Bold" w:cs="TimesNewRoman,Bold"/>
          <w:sz w:val="2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Cs w:val="28"/>
          <w:lang w:eastAsia="en-US"/>
        </w:rPr>
        <w:t>г</w:t>
      </w:r>
      <w:r w:rsidR="00D20045">
        <w:rPr>
          <w:rFonts w:ascii="TimesNewRoman,Bold" w:eastAsiaTheme="minorHAnsi" w:hAnsi="TimesNewRoman,Bold" w:cs="TimesNewRoman,Bold"/>
          <w:sz w:val="20"/>
          <w:lang w:eastAsia="en-US"/>
        </w:rPr>
        <w:t xml:space="preserve"> </w:t>
      </w:r>
    </w:p>
    <w:p w:rsidR="0040317A" w:rsidRDefault="00F75781" w:rsidP="00F75781">
      <w:pPr>
        <w:pStyle w:val="14"/>
        <w:rPr>
          <w:szCs w:val="28"/>
        </w:rPr>
      </w:pPr>
      <w:r>
        <w:rPr>
          <w:rFonts w:ascii="TimesNewRoman,Bold" w:eastAsiaTheme="minorHAnsi" w:hAnsi="TimesNewRoman,Bold" w:cs="TimesNewRoman,Bold"/>
          <w:sz w:val="20"/>
          <w:lang w:eastAsia="en-US"/>
        </w:rPr>
        <w:t>__</w:t>
      </w:r>
    </w:p>
    <w:sectPr w:rsidR="0040317A" w:rsidSect="0012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8A"/>
    <w:multiLevelType w:val="hybridMultilevel"/>
    <w:tmpl w:val="20BC50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BFA"/>
    <w:multiLevelType w:val="hybridMultilevel"/>
    <w:tmpl w:val="D0E8E6E0"/>
    <w:lvl w:ilvl="0" w:tplc="464C2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5"/>
    <w:rsid w:val="00055074"/>
    <w:rsid w:val="00093FEB"/>
    <w:rsid w:val="000A0A62"/>
    <w:rsid w:val="000F1AF5"/>
    <w:rsid w:val="001219A9"/>
    <w:rsid w:val="00135EA6"/>
    <w:rsid w:val="00143B06"/>
    <w:rsid w:val="00191238"/>
    <w:rsid w:val="001E388B"/>
    <w:rsid w:val="001F756D"/>
    <w:rsid w:val="002315FD"/>
    <w:rsid w:val="00263C64"/>
    <w:rsid w:val="002A3D02"/>
    <w:rsid w:val="002E2191"/>
    <w:rsid w:val="00315F83"/>
    <w:rsid w:val="00324B24"/>
    <w:rsid w:val="003929F5"/>
    <w:rsid w:val="0040317A"/>
    <w:rsid w:val="004A075D"/>
    <w:rsid w:val="004A32DD"/>
    <w:rsid w:val="004E07A9"/>
    <w:rsid w:val="005015C9"/>
    <w:rsid w:val="00536B65"/>
    <w:rsid w:val="0057144D"/>
    <w:rsid w:val="005A5C4F"/>
    <w:rsid w:val="005B575A"/>
    <w:rsid w:val="00650695"/>
    <w:rsid w:val="00691825"/>
    <w:rsid w:val="006A294B"/>
    <w:rsid w:val="0071404B"/>
    <w:rsid w:val="00741F2B"/>
    <w:rsid w:val="0077581A"/>
    <w:rsid w:val="007C1116"/>
    <w:rsid w:val="007D7BF2"/>
    <w:rsid w:val="007F2C29"/>
    <w:rsid w:val="007F75CF"/>
    <w:rsid w:val="00800C78"/>
    <w:rsid w:val="00821BF5"/>
    <w:rsid w:val="00826D8C"/>
    <w:rsid w:val="008274AF"/>
    <w:rsid w:val="008828C8"/>
    <w:rsid w:val="00892117"/>
    <w:rsid w:val="00892C3B"/>
    <w:rsid w:val="00893ADC"/>
    <w:rsid w:val="008B7699"/>
    <w:rsid w:val="0092307C"/>
    <w:rsid w:val="00930E5A"/>
    <w:rsid w:val="00984902"/>
    <w:rsid w:val="00992A9B"/>
    <w:rsid w:val="00997F7B"/>
    <w:rsid w:val="009B6E9F"/>
    <w:rsid w:val="00A04A94"/>
    <w:rsid w:val="00A27A97"/>
    <w:rsid w:val="00A42EDB"/>
    <w:rsid w:val="00A458E5"/>
    <w:rsid w:val="00A70795"/>
    <w:rsid w:val="00AC2B1C"/>
    <w:rsid w:val="00AE6417"/>
    <w:rsid w:val="00AF446F"/>
    <w:rsid w:val="00B07182"/>
    <w:rsid w:val="00B154F5"/>
    <w:rsid w:val="00B2051D"/>
    <w:rsid w:val="00B342BF"/>
    <w:rsid w:val="00B8187D"/>
    <w:rsid w:val="00B832A9"/>
    <w:rsid w:val="00BC39DD"/>
    <w:rsid w:val="00C05A69"/>
    <w:rsid w:val="00C43087"/>
    <w:rsid w:val="00CC1858"/>
    <w:rsid w:val="00CE0F91"/>
    <w:rsid w:val="00CE6FAE"/>
    <w:rsid w:val="00D20045"/>
    <w:rsid w:val="00D52292"/>
    <w:rsid w:val="00D637B7"/>
    <w:rsid w:val="00D9627C"/>
    <w:rsid w:val="00E459E8"/>
    <w:rsid w:val="00EB094D"/>
    <w:rsid w:val="00EB15BD"/>
    <w:rsid w:val="00EC000F"/>
    <w:rsid w:val="00ED67CF"/>
    <w:rsid w:val="00F032E1"/>
    <w:rsid w:val="00F04132"/>
    <w:rsid w:val="00F50FCC"/>
    <w:rsid w:val="00F75781"/>
    <w:rsid w:val="00F75E54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00EB"/>
  <w15:docId w15:val="{F830AF63-82B1-48E8-BD14-494B7D0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uiPriority w:val="99"/>
    <w:qFormat/>
    <w:rsid w:val="0032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2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55074"/>
    <w:rPr>
      <w:rFonts w:ascii="Times New Roman CYR" w:hAnsi="Times New Roman CYR"/>
      <w:b/>
      <w:szCs w:val="20"/>
    </w:rPr>
  </w:style>
  <w:style w:type="table" w:styleId="a7">
    <w:name w:val="Table Grid"/>
    <w:basedOn w:val="a1"/>
    <w:uiPriority w:val="59"/>
    <w:rsid w:val="0050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стиль26"/>
    <w:basedOn w:val="a"/>
    <w:rsid w:val="00BC39DD"/>
    <w:pPr>
      <w:spacing w:before="15" w:after="15"/>
      <w:ind w:left="15" w:right="15" w:firstLine="225"/>
      <w:jc w:val="left"/>
    </w:pPr>
    <w:rPr>
      <w:color w:val="000066"/>
      <w:sz w:val="24"/>
    </w:rPr>
  </w:style>
  <w:style w:type="paragraph" w:styleId="a8">
    <w:name w:val="Normal (Web)"/>
    <w:basedOn w:val="a"/>
    <w:rsid w:val="00BC39DD"/>
    <w:pPr>
      <w:spacing w:before="100" w:beforeAutospacing="1" w:after="100" w:afterAutospacing="1"/>
      <w:jc w:val="left"/>
    </w:pPr>
    <w:rPr>
      <w:rFonts w:ascii="Verdana" w:hAnsi="Verdana"/>
      <w:color w:val="4E58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2020-02-13T09:59:00Z</cp:lastPrinted>
  <dcterms:created xsi:type="dcterms:W3CDTF">2020-02-13T07:15:00Z</dcterms:created>
  <dcterms:modified xsi:type="dcterms:W3CDTF">2020-02-13T09:59:00Z</dcterms:modified>
</cp:coreProperties>
</file>